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FA5ED" w14:textId="59A1C2C1" w:rsidR="00B1259E" w:rsidRPr="00AE4C3A" w:rsidRDefault="00073382" w:rsidP="00B1259E">
      <w:pPr>
        <w:pStyle w:val="Title"/>
        <w:rPr>
          <w:rFonts w:ascii="Calibri" w:hAnsi="Calibri" w:cs="Calibri"/>
          <w:szCs w:val="24"/>
          <w:u w:val="none"/>
        </w:rPr>
      </w:pPr>
      <w:bookmarkStart w:id="0" w:name="_GoBack"/>
      <w:bookmarkEnd w:id="0"/>
      <w:r>
        <w:rPr>
          <w:rFonts w:ascii="Calibri" w:hAnsi="Calibri" w:cs="Calibri"/>
          <w:noProof/>
          <w:szCs w:val="24"/>
          <w:u w:val="none"/>
          <w:lang w:eastAsia="en-GB"/>
        </w:rPr>
        <mc:AlternateContent>
          <mc:Choice Requires="wps">
            <w:drawing>
              <wp:anchor distT="0" distB="0" distL="114300" distR="114300" simplePos="0" relativeHeight="251658240" behindDoc="0" locked="0" layoutInCell="1" allowOverlap="1" wp14:anchorId="62FFA656" wp14:editId="05278EE6">
                <wp:simplePos x="0" y="0"/>
                <wp:positionH relativeFrom="column">
                  <wp:posOffset>5684520</wp:posOffset>
                </wp:positionH>
                <wp:positionV relativeFrom="paragraph">
                  <wp:posOffset>608330</wp:posOffset>
                </wp:positionV>
                <wp:extent cx="1145540" cy="572135"/>
                <wp:effectExtent l="10160" t="6350" r="635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72135"/>
                        </a:xfrm>
                        <a:prstGeom prst="rect">
                          <a:avLst/>
                        </a:prstGeom>
                        <a:solidFill>
                          <a:srgbClr val="FFFFFF"/>
                        </a:solidFill>
                        <a:ln w="9525">
                          <a:solidFill>
                            <a:srgbClr val="000000"/>
                          </a:solidFill>
                          <a:miter lim="800000"/>
                          <a:headEnd/>
                          <a:tailEnd/>
                        </a:ln>
                      </wps:spPr>
                      <wps:txbx>
                        <w:txbxContent>
                          <w:p w14:paraId="62FFA662" w14:textId="70CB7803" w:rsidR="001302F9" w:rsidRDefault="001302F9" w:rsidP="00B1259E">
                            <w:pPr>
                              <w:jc w:val="right"/>
                              <w:rPr>
                                <w:rFonts w:ascii="Calibri" w:hAnsi="Calibri"/>
                                <w:i/>
                                <w:sz w:val="16"/>
                                <w:szCs w:val="16"/>
                              </w:rPr>
                            </w:pPr>
                            <w:r w:rsidRPr="00A472DF">
                              <w:rPr>
                                <w:rFonts w:ascii="Calibri" w:hAnsi="Calibri"/>
                                <w:i/>
                                <w:sz w:val="16"/>
                                <w:szCs w:val="16"/>
                              </w:rPr>
                              <w:t>Status</w:t>
                            </w:r>
                            <w:r>
                              <w:rPr>
                                <w:rFonts w:ascii="Calibri" w:hAnsi="Calibri"/>
                                <w:i/>
                                <w:sz w:val="16"/>
                                <w:szCs w:val="16"/>
                              </w:rPr>
                              <w:t xml:space="preserve"> </w:t>
                            </w:r>
                            <w:r w:rsidR="00D142BF">
                              <w:rPr>
                                <w:rFonts w:ascii="Calibri" w:hAnsi="Calibri"/>
                                <w:i/>
                                <w:sz w:val="16"/>
                                <w:szCs w:val="16"/>
                              </w:rPr>
                              <w:t>final</w:t>
                            </w:r>
                          </w:p>
                          <w:p w14:paraId="1BD71FB3" w14:textId="73A86F73" w:rsidR="000A31E1" w:rsidRDefault="00CE7F41" w:rsidP="00B1259E">
                            <w:pPr>
                              <w:jc w:val="right"/>
                              <w:rPr>
                                <w:rFonts w:ascii="Calibri" w:hAnsi="Calibri"/>
                                <w:b/>
                                <w:bCs/>
                                <w:iCs/>
                                <w:sz w:val="16"/>
                                <w:szCs w:val="16"/>
                              </w:rPr>
                            </w:pPr>
                            <w:r>
                              <w:rPr>
                                <w:rFonts w:ascii="Calibri" w:hAnsi="Calibri"/>
                                <w:b/>
                                <w:bCs/>
                                <w:iCs/>
                                <w:sz w:val="16"/>
                                <w:szCs w:val="16"/>
                              </w:rPr>
                              <w:t>July</w:t>
                            </w:r>
                            <w:r w:rsidR="00D142BF">
                              <w:rPr>
                                <w:rFonts w:ascii="Calibri" w:hAnsi="Calibri"/>
                                <w:b/>
                                <w:bCs/>
                                <w:iCs/>
                                <w:sz w:val="16"/>
                                <w:szCs w:val="16"/>
                              </w:rPr>
                              <w:t xml:space="preserve"> 2022</w:t>
                            </w:r>
                          </w:p>
                          <w:p w14:paraId="62FFA664" w14:textId="5CD2E0EB" w:rsidR="001302F9" w:rsidRPr="00FD2DD3" w:rsidRDefault="000A31E1" w:rsidP="00B1259E">
                            <w:pPr>
                              <w:jc w:val="right"/>
                              <w:rPr>
                                <w:rFonts w:ascii="Calibri" w:hAnsi="Calibri"/>
                                <w:b/>
                                <w:sz w:val="16"/>
                                <w:szCs w:val="16"/>
                              </w:rPr>
                            </w:pPr>
                            <w:r>
                              <w:rPr>
                                <w:rFonts w:ascii="Calibri" w:hAnsi="Calibri"/>
                                <w:b/>
                                <w:bCs/>
                                <w:iCs/>
                                <w:sz w:val="16"/>
                                <w:szCs w:val="16"/>
                              </w:rPr>
                              <w:t xml:space="preserve">Area </w:t>
                            </w:r>
                            <w:r w:rsidR="00CF1726">
                              <w:rPr>
                                <w:rFonts w:ascii="Calibri" w:hAnsi="Calibri"/>
                                <w:b/>
                                <w:bCs/>
                                <w:iCs/>
                                <w:sz w:val="16"/>
                                <w:szCs w:val="16"/>
                              </w:rPr>
                              <w:t>Eli</w:t>
                            </w:r>
                            <w:r w:rsidR="001302F9" w:rsidRPr="00FD2DD3">
                              <w:rPr>
                                <w:rFonts w:ascii="Calibri" w:hAnsi="Calibri"/>
                                <w:b/>
                                <w:sz w:val="16"/>
                                <w:szCs w:val="16"/>
                              </w:rPr>
                              <w:t xml:space="preserve">minator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FFA656" id="_x0000_t202" coordsize="21600,21600" o:spt="202" path="m,l,21600r21600,l21600,xe">
                <v:stroke joinstyle="miter"/>
                <v:path gradientshapeok="t" o:connecttype="rect"/>
              </v:shapetype>
              <v:shape id="Text Box 3" o:spid="_x0000_s1026" type="#_x0000_t202" style="position:absolute;left:0;text-align:left;margin-left:447.6pt;margin-top:47.9pt;width:90.2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">
                <v:textbox>
                  <w:txbxContent>
                    <w:p w14:paraId="62FFA662" w14:textId="70CB7803" w:rsidR="001302F9" w:rsidRDefault="001302F9" w:rsidP="00B1259E">
                      <w:pPr>
                        <w:jc w:val="right"/>
                        <w:rPr>
                          <w:rFonts w:ascii="Calibri" w:hAnsi="Calibri"/>
                          <w:i/>
                          <w:sz w:val="16"/>
                          <w:szCs w:val="16"/>
                        </w:rPr>
                      </w:pPr>
                      <w:r w:rsidRPr="00A472DF">
                        <w:rPr>
                          <w:rFonts w:ascii="Calibri" w:hAnsi="Calibri"/>
                          <w:i/>
                          <w:sz w:val="16"/>
                          <w:szCs w:val="16"/>
                        </w:rPr>
                        <w:t>Status</w:t>
                      </w:r>
                      <w:r>
                        <w:rPr>
                          <w:rFonts w:ascii="Calibri" w:hAnsi="Calibri"/>
                          <w:i/>
                          <w:sz w:val="16"/>
                          <w:szCs w:val="16"/>
                        </w:rPr>
                        <w:t xml:space="preserve"> </w:t>
                      </w:r>
                      <w:r w:rsidR="00D142BF">
                        <w:rPr>
                          <w:rFonts w:ascii="Calibri" w:hAnsi="Calibri"/>
                          <w:i/>
                          <w:sz w:val="16"/>
                          <w:szCs w:val="16"/>
                        </w:rPr>
                        <w:t>final</w:t>
                      </w:r>
                    </w:p>
                    <w:p w14:paraId="1BD71FB3" w14:textId="73A86F73" w:rsidR="000A31E1" w:rsidRDefault="00CE7F41" w:rsidP="00B1259E">
                      <w:pPr>
                        <w:jc w:val="right"/>
                        <w:rPr>
                          <w:rFonts w:ascii="Calibri" w:hAnsi="Calibri"/>
                          <w:b/>
                          <w:bCs/>
                          <w:iCs/>
                          <w:sz w:val="16"/>
                          <w:szCs w:val="16"/>
                        </w:rPr>
                      </w:pPr>
                      <w:r>
                        <w:rPr>
                          <w:rFonts w:ascii="Calibri" w:hAnsi="Calibri"/>
                          <w:b/>
                          <w:bCs/>
                          <w:iCs/>
                          <w:sz w:val="16"/>
                          <w:szCs w:val="16"/>
                        </w:rPr>
                        <w:t>July</w:t>
                      </w:r>
                      <w:r w:rsidR="00D142BF">
                        <w:rPr>
                          <w:rFonts w:ascii="Calibri" w:hAnsi="Calibri"/>
                          <w:b/>
                          <w:bCs/>
                          <w:iCs/>
                          <w:sz w:val="16"/>
                          <w:szCs w:val="16"/>
                        </w:rPr>
                        <w:t xml:space="preserve"> 2022</w:t>
                      </w:r>
                    </w:p>
                    <w:p w14:paraId="62FFA664" w14:textId="5CD2E0EB" w:rsidR="001302F9" w:rsidRPr="00FD2DD3" w:rsidRDefault="000A31E1" w:rsidP="00B1259E">
                      <w:pPr>
                        <w:jc w:val="right"/>
                        <w:rPr>
                          <w:rFonts w:ascii="Calibri" w:hAnsi="Calibri"/>
                          <w:b/>
                          <w:sz w:val="16"/>
                          <w:szCs w:val="16"/>
                        </w:rPr>
                      </w:pPr>
                      <w:r>
                        <w:rPr>
                          <w:rFonts w:ascii="Calibri" w:hAnsi="Calibri"/>
                          <w:b/>
                          <w:bCs/>
                          <w:iCs/>
                          <w:sz w:val="16"/>
                          <w:szCs w:val="16"/>
                        </w:rPr>
                        <w:t xml:space="preserve">Area </w:t>
                      </w:r>
                      <w:r w:rsidR="00CF1726">
                        <w:rPr>
                          <w:rFonts w:ascii="Calibri" w:hAnsi="Calibri"/>
                          <w:b/>
                          <w:bCs/>
                          <w:iCs/>
                          <w:sz w:val="16"/>
                          <w:szCs w:val="16"/>
                        </w:rPr>
                        <w:t>Eli</w:t>
                      </w:r>
                      <w:r w:rsidR="001302F9" w:rsidRPr="00FD2DD3">
                        <w:rPr>
                          <w:rFonts w:ascii="Calibri" w:hAnsi="Calibri"/>
                          <w:b/>
                          <w:sz w:val="16"/>
                          <w:szCs w:val="16"/>
                        </w:rPr>
                        <w:t xml:space="preserve">minator </w:t>
                      </w:r>
                    </w:p>
                  </w:txbxContent>
                </v:textbox>
              </v:shape>
            </w:pict>
          </mc:Fallback>
        </mc:AlternateContent>
      </w:r>
      <w:r w:rsidR="00B1259E" w:rsidRPr="00AE4C3A">
        <w:rPr>
          <w:rFonts w:ascii="Calibri" w:hAnsi="Calibri" w:cs="Calibri"/>
          <w:szCs w:val="24"/>
          <w:u w:val="none"/>
        </w:rPr>
        <w:t>NATIONAL FEDERATION OF YOUNG FARMERS’ CLUBS</w:t>
      </w:r>
    </w:p>
    <w:p w14:paraId="62FFA5EE" w14:textId="37AF0B0F" w:rsidR="00B1259E" w:rsidRPr="004B3301" w:rsidRDefault="00B1259E" w:rsidP="00B1259E">
      <w:pPr>
        <w:pStyle w:val="Subtitle"/>
        <w:rPr>
          <w:rFonts w:ascii="Calibri" w:hAnsi="Calibri" w:cs="Calibri"/>
          <w:b w:val="0"/>
          <w:szCs w:val="24"/>
        </w:rPr>
      </w:pPr>
      <w:r w:rsidRPr="00AE4C3A">
        <w:rPr>
          <w:rFonts w:ascii="Calibri" w:hAnsi="Calibri" w:cs="Calibri"/>
          <w:b w:val="0"/>
          <w:szCs w:val="24"/>
        </w:rPr>
        <w:t xml:space="preserve">Competitions Programme </w:t>
      </w:r>
      <w:r w:rsidR="004B3301">
        <w:rPr>
          <w:rFonts w:ascii="Calibri" w:hAnsi="Calibri" w:cs="Calibri"/>
          <w:b w:val="0"/>
          <w:szCs w:val="24"/>
        </w:rPr>
        <w:t>202</w:t>
      </w:r>
      <w:r w:rsidR="000A31E1">
        <w:rPr>
          <w:rFonts w:ascii="Calibri" w:hAnsi="Calibri" w:cs="Calibri"/>
          <w:b w:val="0"/>
          <w:szCs w:val="24"/>
        </w:rPr>
        <w:t>2 - 2023</w:t>
      </w:r>
    </w:p>
    <w:p w14:paraId="62FFA5EF" w14:textId="294A18BD" w:rsidR="00B1259E" w:rsidRPr="00AE4C3A" w:rsidRDefault="00B1259E" w:rsidP="00B1259E">
      <w:pPr>
        <w:jc w:val="center"/>
        <w:rPr>
          <w:rFonts w:ascii="Calibri" w:hAnsi="Calibri" w:cs="Calibri"/>
          <w:sz w:val="10"/>
          <w:szCs w:val="10"/>
        </w:rPr>
      </w:pPr>
    </w:p>
    <w:p w14:paraId="62FFA5F0" w14:textId="77777777" w:rsidR="00B1259E" w:rsidRPr="00AE4C3A" w:rsidRDefault="00E44DC5" w:rsidP="0031459D">
      <w:pPr>
        <w:pStyle w:val="Heading1"/>
        <w:spacing w:before="0" w:after="0"/>
        <w:jc w:val="center"/>
        <w:rPr>
          <w:rFonts w:cs="Calibri"/>
          <w:b w:val="0"/>
        </w:rPr>
      </w:pPr>
      <w:r w:rsidRPr="00AE4C3A">
        <w:rPr>
          <w:rFonts w:cs="Calibri"/>
          <w:color w:val="auto"/>
          <w:sz w:val="28"/>
          <w:szCs w:val="28"/>
        </w:rPr>
        <w:t>NFYFC</w:t>
      </w:r>
      <w:r w:rsidR="00B1259E" w:rsidRPr="00AE4C3A">
        <w:rPr>
          <w:rFonts w:cs="Calibri"/>
          <w:color w:val="auto"/>
          <w:sz w:val="28"/>
          <w:szCs w:val="28"/>
        </w:rPr>
        <w:t xml:space="preserve"> </w:t>
      </w:r>
      <w:r w:rsidR="00517AA1" w:rsidRPr="00AE4C3A">
        <w:rPr>
          <w:rFonts w:cs="Calibri"/>
          <w:color w:val="auto"/>
          <w:sz w:val="28"/>
          <w:szCs w:val="28"/>
        </w:rPr>
        <w:t>Jump Rope</w:t>
      </w:r>
    </w:p>
    <w:p w14:paraId="62FFA5F1" w14:textId="77777777" w:rsidR="00382F6B" w:rsidRPr="00AE4C3A" w:rsidRDefault="00B1259E" w:rsidP="00D17C17">
      <w:pPr>
        <w:pStyle w:val="Heading3"/>
        <w:spacing w:before="0" w:after="0"/>
        <w:jc w:val="center"/>
        <w:rPr>
          <w:rFonts w:cs="Calibri"/>
          <w:color w:val="auto"/>
          <w:szCs w:val="24"/>
        </w:rPr>
      </w:pPr>
      <w:r w:rsidRPr="00AE4C3A">
        <w:rPr>
          <w:rFonts w:cs="Calibri"/>
          <w:color w:val="auto"/>
          <w:szCs w:val="24"/>
        </w:rPr>
        <w:t>R U L E S</w:t>
      </w:r>
    </w:p>
    <w:p w14:paraId="62FFA5F2" w14:textId="77777777" w:rsidR="00382F6B" w:rsidRPr="00AE4C3A" w:rsidRDefault="00382F6B" w:rsidP="00B1259E">
      <w:pPr>
        <w:pBdr>
          <w:top w:val="single" w:sz="4" w:space="1" w:color="auto"/>
          <w:left w:val="single" w:sz="4" w:space="4" w:color="auto"/>
          <w:bottom w:val="single" w:sz="4" w:space="1" w:color="auto"/>
          <w:right w:val="single" w:sz="4" w:space="4" w:color="auto"/>
        </w:pBdr>
        <w:jc w:val="center"/>
        <w:rPr>
          <w:rFonts w:ascii="Calibri" w:hAnsi="Calibri" w:cs="Calibri"/>
          <w:b/>
          <w:sz w:val="22"/>
          <w:szCs w:val="22"/>
        </w:rPr>
      </w:pPr>
      <w:r w:rsidRPr="00AE4C3A">
        <w:rPr>
          <w:rFonts w:ascii="Calibri" w:hAnsi="Calibri" w:cs="Calibri"/>
          <w:b/>
          <w:sz w:val="22"/>
          <w:szCs w:val="22"/>
        </w:rPr>
        <w:t>Competition Aim</w:t>
      </w:r>
    </w:p>
    <w:p w14:paraId="62FFA5F3" w14:textId="77777777" w:rsidR="00F22B2C" w:rsidRPr="00AE4C3A" w:rsidRDefault="00F22B2C" w:rsidP="00B1259E">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AE4C3A">
        <w:rPr>
          <w:rFonts w:ascii="Calibri" w:hAnsi="Calibri" w:cs="Calibri"/>
          <w:sz w:val="22"/>
          <w:szCs w:val="22"/>
        </w:rPr>
        <w:t xml:space="preserve">To provide the opportunity to participate a musical activity demonstrating </w:t>
      </w:r>
      <w:r w:rsidR="006D14C0" w:rsidRPr="00AE4C3A">
        <w:rPr>
          <w:rFonts w:ascii="Calibri" w:hAnsi="Calibri" w:cs="Calibri"/>
          <w:sz w:val="22"/>
          <w:szCs w:val="22"/>
        </w:rPr>
        <w:t xml:space="preserve">their </w:t>
      </w:r>
      <w:r w:rsidRPr="00AE4C3A">
        <w:rPr>
          <w:rFonts w:ascii="Calibri" w:hAnsi="Calibri" w:cs="Calibri"/>
          <w:sz w:val="22"/>
          <w:szCs w:val="22"/>
        </w:rPr>
        <w:t>skill</w:t>
      </w:r>
      <w:r w:rsidR="006D14C0" w:rsidRPr="00AE4C3A">
        <w:rPr>
          <w:rFonts w:ascii="Calibri" w:hAnsi="Calibri" w:cs="Calibri"/>
          <w:sz w:val="22"/>
          <w:szCs w:val="22"/>
        </w:rPr>
        <w:t>s in a competition environment</w:t>
      </w:r>
    </w:p>
    <w:p w14:paraId="62FFA5F4" w14:textId="77777777" w:rsidR="00382F6B" w:rsidRPr="00AE4C3A" w:rsidRDefault="00382F6B" w:rsidP="00382F6B">
      <w:pPr>
        <w:rPr>
          <w:rFonts w:ascii="Calibri" w:hAnsi="Calibri" w:cs="Calibri"/>
          <w:sz w:val="8"/>
          <w:szCs w:val="8"/>
        </w:rPr>
      </w:pPr>
    </w:p>
    <w:p w14:paraId="62FFA5F5" w14:textId="77777777" w:rsidR="00382F6B" w:rsidRPr="00AE4C3A" w:rsidRDefault="00382F6B" w:rsidP="00B1259E">
      <w:pPr>
        <w:pBdr>
          <w:top w:val="single" w:sz="4" w:space="1" w:color="auto"/>
          <w:left w:val="single" w:sz="4" w:space="4" w:color="auto"/>
          <w:bottom w:val="single" w:sz="4" w:space="1" w:color="auto"/>
          <w:right w:val="single" w:sz="4" w:space="4" w:color="auto"/>
        </w:pBdr>
        <w:jc w:val="center"/>
        <w:rPr>
          <w:rFonts w:ascii="Calibri" w:hAnsi="Calibri" w:cs="Calibri"/>
          <w:b/>
          <w:sz w:val="22"/>
          <w:szCs w:val="22"/>
        </w:rPr>
      </w:pPr>
      <w:r w:rsidRPr="00AE4C3A">
        <w:rPr>
          <w:rFonts w:ascii="Calibri" w:hAnsi="Calibri" w:cs="Calibri"/>
          <w:b/>
          <w:sz w:val="22"/>
          <w:szCs w:val="22"/>
        </w:rPr>
        <w:t>Learning outcomes</w:t>
      </w:r>
    </w:p>
    <w:p w14:paraId="62FFA5F6" w14:textId="77777777" w:rsidR="00F22B2C" w:rsidRPr="00AE4C3A" w:rsidRDefault="00F22B2C" w:rsidP="00F22B2C">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AE4C3A">
        <w:rPr>
          <w:rFonts w:ascii="Calibri" w:hAnsi="Calibri" w:cs="Calibri"/>
          <w:sz w:val="22"/>
          <w:szCs w:val="22"/>
        </w:rPr>
        <w:t xml:space="preserve">Physical fitness, teamwork, </w:t>
      </w:r>
      <w:r w:rsidR="006D14C0" w:rsidRPr="00AE4C3A">
        <w:rPr>
          <w:rFonts w:ascii="Calibri" w:hAnsi="Calibri" w:cs="Calibri"/>
          <w:sz w:val="22"/>
          <w:szCs w:val="22"/>
        </w:rPr>
        <w:t>mus</w:t>
      </w:r>
      <w:r w:rsidR="00D434AE" w:rsidRPr="00AE4C3A">
        <w:rPr>
          <w:rFonts w:ascii="Calibri" w:hAnsi="Calibri" w:cs="Calibri"/>
          <w:sz w:val="22"/>
          <w:szCs w:val="22"/>
        </w:rPr>
        <w:t>icality, choreography, movement</w:t>
      </w:r>
      <w:r w:rsidR="006D14C0" w:rsidRPr="00AE4C3A">
        <w:rPr>
          <w:rFonts w:ascii="Calibri" w:hAnsi="Calibri" w:cs="Calibri"/>
          <w:sz w:val="22"/>
          <w:szCs w:val="22"/>
        </w:rPr>
        <w:t>, performance, confidence</w:t>
      </w:r>
    </w:p>
    <w:p w14:paraId="62FFA5F7" w14:textId="77777777" w:rsidR="00495BC0" w:rsidRPr="00CD4781" w:rsidRDefault="00495BC0" w:rsidP="00495BC0">
      <w:pPr>
        <w:ind w:left="360"/>
        <w:jc w:val="center"/>
        <w:rPr>
          <w:rFonts w:ascii="Calibri" w:hAnsi="Calibri" w:cs="Calibri"/>
          <w:szCs w:val="24"/>
        </w:rPr>
      </w:pPr>
      <w:r w:rsidRPr="00CD4781">
        <w:rPr>
          <w:rFonts w:ascii="Calibri" w:hAnsi="Calibri" w:cs="Calibri"/>
          <w:sz w:val="22"/>
          <w:szCs w:val="22"/>
        </w:rPr>
        <w:t xml:space="preserve">REMINDER: Read in conjunction with </w:t>
      </w:r>
      <w:r w:rsidRPr="00CD4781">
        <w:rPr>
          <w:rFonts w:ascii="Calibri" w:hAnsi="Calibri" w:cs="Calibri"/>
          <w:b/>
          <w:sz w:val="22"/>
          <w:szCs w:val="22"/>
        </w:rPr>
        <w:t>NFYFC General Rules</w:t>
      </w:r>
      <w:r w:rsidRPr="00CD4781">
        <w:rPr>
          <w:rFonts w:ascii="Calibri" w:hAnsi="Calibri" w:cs="Calibri"/>
          <w:sz w:val="22"/>
          <w:szCs w:val="22"/>
        </w:rPr>
        <w:t xml:space="preserve">. Further information can be found at </w:t>
      </w:r>
      <w:hyperlink r:id="rId10" w:history="1">
        <w:r w:rsidRPr="00CD4781">
          <w:rPr>
            <w:rStyle w:val="Hyperlink"/>
            <w:rFonts w:ascii="Calibri" w:hAnsi="Calibri" w:cs="Calibri"/>
            <w:sz w:val="28"/>
            <w:szCs w:val="22"/>
          </w:rPr>
          <w:t>http://www.nfyfc.org.uk/competitionsresources</w:t>
        </w:r>
      </w:hyperlink>
    </w:p>
    <w:p w14:paraId="62FFA5F8" w14:textId="77777777" w:rsidR="0031459D" w:rsidRPr="002F0E69" w:rsidRDefault="00B1259E" w:rsidP="0031459D">
      <w:pPr>
        <w:numPr>
          <w:ilvl w:val="0"/>
          <w:numId w:val="34"/>
        </w:numPr>
        <w:jc w:val="both"/>
        <w:rPr>
          <w:rFonts w:asciiTheme="minorHAnsi" w:hAnsiTheme="minorHAnsi" w:cstheme="minorHAnsi"/>
          <w:sz w:val="22"/>
          <w:szCs w:val="22"/>
        </w:rPr>
      </w:pPr>
      <w:r w:rsidRPr="002F0E69">
        <w:rPr>
          <w:rFonts w:asciiTheme="minorHAnsi" w:hAnsiTheme="minorHAnsi" w:cstheme="minorHAnsi"/>
          <w:b/>
          <w:bCs/>
          <w:sz w:val="22"/>
          <w:szCs w:val="22"/>
        </w:rPr>
        <w:t xml:space="preserve">DATE AND </w:t>
      </w:r>
      <w:r w:rsidRPr="002F0E69">
        <w:rPr>
          <w:rFonts w:asciiTheme="minorHAnsi" w:hAnsiTheme="minorHAnsi" w:cstheme="minorHAnsi"/>
          <w:b/>
          <w:sz w:val="22"/>
          <w:szCs w:val="22"/>
        </w:rPr>
        <w:t>VENUE</w:t>
      </w:r>
      <w:r w:rsidR="0031459D" w:rsidRPr="002F0E69">
        <w:rPr>
          <w:rFonts w:asciiTheme="minorHAnsi" w:hAnsiTheme="minorHAnsi" w:cstheme="minorHAnsi"/>
          <w:sz w:val="22"/>
          <w:szCs w:val="22"/>
        </w:rPr>
        <w:t xml:space="preserve"> </w:t>
      </w:r>
    </w:p>
    <w:p w14:paraId="62FFA5F9" w14:textId="062C9FFA" w:rsidR="00B24A2D" w:rsidRPr="000A31E1" w:rsidRDefault="00B24A2D" w:rsidP="00B24A2D">
      <w:pPr>
        <w:numPr>
          <w:ilvl w:val="1"/>
          <w:numId w:val="34"/>
        </w:numPr>
        <w:ind w:left="720"/>
        <w:jc w:val="both"/>
        <w:rPr>
          <w:rFonts w:asciiTheme="minorHAnsi" w:hAnsiTheme="minorHAnsi" w:cstheme="minorHAnsi"/>
          <w:sz w:val="22"/>
          <w:szCs w:val="22"/>
        </w:rPr>
      </w:pPr>
      <w:r w:rsidRPr="002F0E69">
        <w:rPr>
          <w:rFonts w:asciiTheme="minorHAnsi" w:hAnsiTheme="minorHAnsi" w:cstheme="minorHAnsi"/>
          <w:sz w:val="22"/>
          <w:szCs w:val="22"/>
        </w:rPr>
        <w:t xml:space="preserve">After Area Eliminators, the Final will be </w:t>
      </w:r>
      <w:r w:rsidR="004B3301" w:rsidRPr="000A31E1">
        <w:rPr>
          <w:rFonts w:asciiTheme="minorHAnsi" w:hAnsiTheme="minorHAnsi" w:cstheme="minorHAnsi"/>
          <w:sz w:val="22"/>
          <w:szCs w:val="22"/>
        </w:rPr>
        <w:t>held at Competitions Day</w:t>
      </w:r>
      <w:r w:rsidR="00905D4B" w:rsidRPr="000A31E1">
        <w:rPr>
          <w:rFonts w:asciiTheme="minorHAnsi" w:hAnsiTheme="minorHAnsi" w:cstheme="minorHAnsi"/>
          <w:sz w:val="22"/>
          <w:szCs w:val="22"/>
        </w:rPr>
        <w:t xml:space="preserve"> Saturday, </w:t>
      </w:r>
      <w:r w:rsidR="000A31E1">
        <w:rPr>
          <w:rFonts w:asciiTheme="minorHAnsi" w:hAnsiTheme="minorHAnsi" w:cstheme="minorHAnsi"/>
          <w:sz w:val="22"/>
          <w:szCs w:val="22"/>
        </w:rPr>
        <w:t>8</w:t>
      </w:r>
      <w:r w:rsidR="000A31E1" w:rsidRPr="000A31E1">
        <w:rPr>
          <w:rFonts w:asciiTheme="minorHAnsi" w:hAnsiTheme="minorHAnsi" w:cstheme="minorHAnsi"/>
          <w:sz w:val="22"/>
          <w:szCs w:val="22"/>
          <w:vertAlign w:val="superscript"/>
        </w:rPr>
        <w:t>th</w:t>
      </w:r>
      <w:r w:rsidR="000A31E1">
        <w:rPr>
          <w:rFonts w:asciiTheme="minorHAnsi" w:hAnsiTheme="minorHAnsi" w:cstheme="minorHAnsi"/>
          <w:sz w:val="22"/>
          <w:szCs w:val="22"/>
        </w:rPr>
        <w:t xml:space="preserve"> July, 2023 in Staffordshire.</w:t>
      </w:r>
    </w:p>
    <w:p w14:paraId="62FFA5FA" w14:textId="77777777" w:rsidR="004B0CBB" w:rsidRPr="002F0E69" w:rsidRDefault="004B0CBB" w:rsidP="004B0CBB">
      <w:pPr>
        <w:ind w:left="720"/>
        <w:jc w:val="both"/>
        <w:rPr>
          <w:rFonts w:asciiTheme="minorHAnsi" w:hAnsiTheme="minorHAnsi" w:cstheme="minorHAnsi"/>
          <w:sz w:val="22"/>
          <w:szCs w:val="22"/>
        </w:rPr>
      </w:pPr>
    </w:p>
    <w:p w14:paraId="62FFA5FB" w14:textId="77777777" w:rsidR="0031459D" w:rsidRPr="002F0E69" w:rsidRDefault="00B1259E" w:rsidP="0031459D">
      <w:pPr>
        <w:numPr>
          <w:ilvl w:val="0"/>
          <w:numId w:val="34"/>
        </w:numPr>
        <w:jc w:val="both"/>
        <w:rPr>
          <w:rFonts w:asciiTheme="minorHAnsi" w:hAnsiTheme="minorHAnsi" w:cstheme="minorHAnsi"/>
          <w:color w:val="000000"/>
          <w:sz w:val="22"/>
          <w:szCs w:val="22"/>
        </w:rPr>
      </w:pPr>
      <w:r w:rsidRPr="002F0E69">
        <w:rPr>
          <w:rFonts w:asciiTheme="minorHAnsi" w:hAnsiTheme="minorHAnsi" w:cstheme="minorHAnsi"/>
          <w:b/>
          <w:color w:val="000000"/>
          <w:sz w:val="22"/>
          <w:szCs w:val="22"/>
        </w:rPr>
        <w:t>REPRESENTATION</w:t>
      </w:r>
      <w:r w:rsidRPr="002F0E69">
        <w:rPr>
          <w:rFonts w:asciiTheme="minorHAnsi" w:hAnsiTheme="minorHAnsi" w:cstheme="minorHAnsi"/>
          <w:color w:val="000000"/>
          <w:sz w:val="22"/>
          <w:szCs w:val="22"/>
        </w:rPr>
        <w:t xml:space="preserve"> </w:t>
      </w:r>
    </w:p>
    <w:p w14:paraId="62FFA5FC" w14:textId="77777777" w:rsidR="00883D78" w:rsidRPr="00D142BF" w:rsidRDefault="00883D78" w:rsidP="00883D78">
      <w:pPr>
        <w:numPr>
          <w:ilvl w:val="1"/>
          <w:numId w:val="34"/>
        </w:numPr>
        <w:ind w:right="-142"/>
        <w:jc w:val="both"/>
        <w:rPr>
          <w:rFonts w:asciiTheme="minorHAnsi" w:hAnsiTheme="minorHAnsi" w:cstheme="minorHAnsi"/>
          <w:sz w:val="22"/>
          <w:szCs w:val="22"/>
        </w:rPr>
      </w:pPr>
      <w:r w:rsidRPr="00D142BF">
        <w:rPr>
          <w:rFonts w:asciiTheme="minorHAnsi" w:hAnsiTheme="minorHAnsi" w:cstheme="minorHAnsi"/>
          <w:sz w:val="22"/>
          <w:szCs w:val="22"/>
        </w:rPr>
        <w:t>Counties may enter one team per 600 members or part thereof in Area Finals.</w:t>
      </w:r>
    </w:p>
    <w:p w14:paraId="62FFA5FE" w14:textId="77777777" w:rsidR="00883D78" w:rsidRPr="00D142BF" w:rsidRDefault="00883D78" w:rsidP="00883D78">
      <w:pPr>
        <w:numPr>
          <w:ilvl w:val="1"/>
          <w:numId w:val="34"/>
        </w:numPr>
        <w:ind w:right="-142"/>
        <w:jc w:val="both"/>
        <w:rPr>
          <w:rFonts w:asciiTheme="minorHAnsi" w:hAnsiTheme="minorHAnsi" w:cstheme="minorHAnsi"/>
          <w:sz w:val="22"/>
          <w:szCs w:val="22"/>
        </w:rPr>
      </w:pPr>
      <w:r w:rsidRPr="00D142BF">
        <w:rPr>
          <w:rFonts w:asciiTheme="minorHAnsi" w:hAnsiTheme="minorHAnsi" w:cstheme="minorHAnsi"/>
          <w:sz w:val="22"/>
          <w:szCs w:val="22"/>
        </w:rPr>
        <w:t xml:space="preserve">Areas will be represented in the final by one team per 3,000 members or part thereof. (Northern Area 2, Eastern Area 1 and East Midlands 1, West Midlands Area 1, South West Area 2, South East Area 1 and Wales 2) </w:t>
      </w:r>
    </w:p>
    <w:p w14:paraId="62FFA5FF" w14:textId="77777777" w:rsidR="00C17E42" w:rsidRPr="002F0E69" w:rsidRDefault="00C17E42" w:rsidP="00C17E42">
      <w:pPr>
        <w:ind w:left="720"/>
        <w:jc w:val="both"/>
        <w:rPr>
          <w:rFonts w:asciiTheme="minorHAnsi" w:hAnsiTheme="minorHAnsi" w:cstheme="minorHAnsi"/>
          <w:sz w:val="22"/>
          <w:szCs w:val="22"/>
        </w:rPr>
      </w:pPr>
    </w:p>
    <w:p w14:paraId="62FFA600" w14:textId="77777777" w:rsidR="0031459D" w:rsidRPr="002F0E69" w:rsidRDefault="00B1259E" w:rsidP="0031459D">
      <w:pPr>
        <w:numPr>
          <w:ilvl w:val="0"/>
          <w:numId w:val="34"/>
        </w:numPr>
        <w:jc w:val="both"/>
        <w:rPr>
          <w:rFonts w:asciiTheme="minorHAnsi" w:hAnsiTheme="minorHAnsi" w:cstheme="minorHAnsi"/>
          <w:sz w:val="22"/>
          <w:szCs w:val="22"/>
        </w:rPr>
      </w:pPr>
      <w:r w:rsidRPr="002F0E69">
        <w:rPr>
          <w:rFonts w:asciiTheme="minorHAnsi" w:hAnsiTheme="minorHAnsi" w:cstheme="minorHAnsi"/>
          <w:b/>
          <w:sz w:val="22"/>
          <w:szCs w:val="22"/>
        </w:rPr>
        <w:t>ELIGIBILITY</w:t>
      </w:r>
      <w:r w:rsidR="0031459D" w:rsidRPr="002F0E69">
        <w:rPr>
          <w:rFonts w:asciiTheme="minorHAnsi" w:hAnsiTheme="minorHAnsi" w:cstheme="minorHAnsi"/>
          <w:sz w:val="22"/>
          <w:szCs w:val="22"/>
        </w:rPr>
        <w:t xml:space="preserve"> </w:t>
      </w:r>
    </w:p>
    <w:p w14:paraId="62FFA601" w14:textId="1F9A81BA" w:rsidR="00DD7769" w:rsidRPr="002F0E69" w:rsidRDefault="00154AF7" w:rsidP="00DD7769">
      <w:pPr>
        <w:numPr>
          <w:ilvl w:val="1"/>
          <w:numId w:val="34"/>
        </w:numPr>
        <w:jc w:val="both"/>
        <w:rPr>
          <w:rFonts w:asciiTheme="minorHAnsi" w:hAnsiTheme="minorHAnsi" w:cstheme="minorHAnsi"/>
          <w:sz w:val="22"/>
          <w:szCs w:val="22"/>
        </w:rPr>
      </w:pPr>
      <w:r w:rsidRPr="002F0E69">
        <w:rPr>
          <w:rFonts w:asciiTheme="minorHAnsi" w:hAnsiTheme="minorHAnsi" w:cstheme="minorHAnsi"/>
          <w:sz w:val="22"/>
          <w:szCs w:val="22"/>
        </w:rPr>
        <w:t>The team will consist of four</w:t>
      </w:r>
      <w:r w:rsidR="00D142BF">
        <w:rPr>
          <w:rFonts w:asciiTheme="minorHAnsi" w:hAnsiTheme="minorHAnsi" w:cstheme="minorHAnsi"/>
          <w:sz w:val="22"/>
          <w:szCs w:val="22"/>
        </w:rPr>
        <w:t xml:space="preserve"> </w:t>
      </w:r>
      <w:r w:rsidRPr="002F0E69">
        <w:rPr>
          <w:rFonts w:asciiTheme="minorHAnsi" w:hAnsiTheme="minorHAnsi" w:cstheme="minorHAnsi"/>
          <w:sz w:val="22"/>
          <w:szCs w:val="22"/>
        </w:rPr>
        <w:t xml:space="preserve">(4) competitors, all of whom </w:t>
      </w:r>
      <w:r w:rsidR="00B1259E" w:rsidRPr="002F0E69">
        <w:rPr>
          <w:rFonts w:asciiTheme="minorHAnsi" w:hAnsiTheme="minorHAnsi" w:cstheme="minorHAnsi"/>
          <w:sz w:val="22"/>
          <w:szCs w:val="22"/>
        </w:rPr>
        <w:t>must be 2</w:t>
      </w:r>
      <w:r w:rsidR="000E1948">
        <w:rPr>
          <w:rFonts w:asciiTheme="minorHAnsi" w:hAnsiTheme="minorHAnsi" w:cstheme="minorHAnsi"/>
          <w:sz w:val="22"/>
          <w:szCs w:val="22"/>
        </w:rPr>
        <w:t>8</w:t>
      </w:r>
      <w:r w:rsidR="00B1259E" w:rsidRPr="002F0E69">
        <w:rPr>
          <w:rFonts w:asciiTheme="minorHAnsi" w:hAnsiTheme="minorHAnsi" w:cstheme="minorHAnsi"/>
          <w:sz w:val="22"/>
          <w:szCs w:val="22"/>
        </w:rPr>
        <w:t xml:space="preserve"> years of age or under on 1</w:t>
      </w:r>
      <w:r w:rsidR="00ED7334" w:rsidRPr="002F0E69">
        <w:rPr>
          <w:rFonts w:asciiTheme="minorHAnsi" w:hAnsiTheme="minorHAnsi" w:cstheme="minorHAnsi"/>
          <w:sz w:val="22"/>
          <w:szCs w:val="22"/>
          <w:vertAlign w:val="superscript"/>
        </w:rPr>
        <w:t>st</w:t>
      </w:r>
      <w:r w:rsidR="00ED7334" w:rsidRPr="002F0E69">
        <w:rPr>
          <w:rFonts w:asciiTheme="minorHAnsi" w:hAnsiTheme="minorHAnsi" w:cstheme="minorHAnsi"/>
          <w:sz w:val="22"/>
          <w:szCs w:val="22"/>
        </w:rPr>
        <w:t xml:space="preserve"> </w:t>
      </w:r>
      <w:r w:rsidR="00B1259E" w:rsidRPr="002F0E69">
        <w:rPr>
          <w:rFonts w:asciiTheme="minorHAnsi" w:hAnsiTheme="minorHAnsi" w:cstheme="minorHAnsi"/>
          <w:sz w:val="22"/>
          <w:szCs w:val="22"/>
        </w:rPr>
        <w:t>September 20</w:t>
      </w:r>
      <w:r w:rsidR="004B3301" w:rsidRPr="002F0E69">
        <w:rPr>
          <w:rFonts w:asciiTheme="minorHAnsi" w:hAnsiTheme="minorHAnsi" w:cstheme="minorHAnsi"/>
          <w:sz w:val="22"/>
          <w:szCs w:val="22"/>
        </w:rPr>
        <w:t>2</w:t>
      </w:r>
      <w:r w:rsidR="00D25D27">
        <w:rPr>
          <w:rFonts w:asciiTheme="minorHAnsi" w:hAnsiTheme="minorHAnsi" w:cstheme="minorHAnsi"/>
          <w:sz w:val="22"/>
          <w:szCs w:val="22"/>
        </w:rPr>
        <w:t>2</w:t>
      </w:r>
      <w:r w:rsidR="004B3301" w:rsidRPr="002F0E69">
        <w:rPr>
          <w:rFonts w:asciiTheme="minorHAnsi" w:hAnsiTheme="minorHAnsi" w:cstheme="minorHAnsi"/>
          <w:sz w:val="22"/>
          <w:szCs w:val="22"/>
        </w:rPr>
        <w:t xml:space="preserve"> </w:t>
      </w:r>
      <w:r w:rsidR="00B1259E" w:rsidRPr="002F0E69">
        <w:rPr>
          <w:rFonts w:asciiTheme="minorHAnsi" w:hAnsiTheme="minorHAnsi" w:cstheme="minorHAnsi"/>
          <w:sz w:val="22"/>
          <w:szCs w:val="22"/>
        </w:rPr>
        <w:t>and full members of a Club affiliated to the NFYFC.</w:t>
      </w:r>
    </w:p>
    <w:p w14:paraId="62FFA602" w14:textId="77777777" w:rsidR="00FA7CDC" w:rsidRPr="002F0E69" w:rsidRDefault="00FA7CDC" w:rsidP="0031459D">
      <w:pPr>
        <w:jc w:val="both"/>
        <w:rPr>
          <w:rFonts w:asciiTheme="minorHAnsi" w:hAnsiTheme="minorHAnsi" w:cstheme="minorHAnsi"/>
          <w:sz w:val="22"/>
          <w:szCs w:val="22"/>
        </w:rPr>
      </w:pPr>
    </w:p>
    <w:p w14:paraId="62FFA603" w14:textId="77777777" w:rsidR="0031459D" w:rsidRPr="002F0E69" w:rsidRDefault="00FA7CDC" w:rsidP="0031459D">
      <w:pPr>
        <w:numPr>
          <w:ilvl w:val="0"/>
          <w:numId w:val="34"/>
        </w:numPr>
        <w:jc w:val="both"/>
        <w:rPr>
          <w:rFonts w:asciiTheme="minorHAnsi" w:hAnsiTheme="minorHAnsi" w:cstheme="minorHAnsi"/>
          <w:sz w:val="22"/>
          <w:szCs w:val="22"/>
        </w:rPr>
      </w:pPr>
      <w:r w:rsidRPr="002F0E69">
        <w:rPr>
          <w:rFonts w:asciiTheme="minorHAnsi" w:hAnsiTheme="minorHAnsi" w:cstheme="minorHAnsi"/>
          <w:b/>
          <w:sz w:val="22"/>
          <w:szCs w:val="22"/>
        </w:rPr>
        <w:t>SUBSTITUTION</w:t>
      </w:r>
      <w:r w:rsidR="0031459D" w:rsidRPr="002F0E69">
        <w:rPr>
          <w:rFonts w:asciiTheme="minorHAnsi" w:hAnsiTheme="minorHAnsi" w:cstheme="minorHAnsi"/>
          <w:sz w:val="22"/>
          <w:szCs w:val="22"/>
        </w:rPr>
        <w:t xml:space="preserve"> </w:t>
      </w:r>
    </w:p>
    <w:p w14:paraId="62FFA606" w14:textId="77777777" w:rsidR="0092115D" w:rsidRPr="002F0E69" w:rsidRDefault="0092115D" w:rsidP="0092115D">
      <w:pPr>
        <w:numPr>
          <w:ilvl w:val="1"/>
          <w:numId w:val="34"/>
        </w:numPr>
        <w:jc w:val="both"/>
        <w:rPr>
          <w:rFonts w:asciiTheme="minorHAnsi" w:hAnsiTheme="minorHAnsi" w:cstheme="minorHAnsi"/>
          <w:b/>
          <w:bCs/>
          <w:sz w:val="22"/>
          <w:szCs w:val="22"/>
        </w:rPr>
      </w:pPr>
      <w:r w:rsidRPr="002F0E69">
        <w:rPr>
          <w:rFonts w:asciiTheme="minorHAnsi" w:hAnsiTheme="minorHAnsi" w:cstheme="minorHAnsi"/>
          <w:b/>
          <w:bCs/>
          <w:sz w:val="22"/>
          <w:szCs w:val="22"/>
        </w:rPr>
        <w:t>All substitutes must have been eligible to compete in the County Final.</w:t>
      </w:r>
    </w:p>
    <w:p w14:paraId="62FFA607" w14:textId="77777777" w:rsidR="00382F6B" w:rsidRPr="002F0E69" w:rsidRDefault="00382F6B" w:rsidP="00382F6B">
      <w:pPr>
        <w:rPr>
          <w:rFonts w:asciiTheme="minorHAnsi" w:hAnsiTheme="minorHAnsi" w:cstheme="minorHAnsi"/>
          <w:sz w:val="22"/>
          <w:szCs w:val="22"/>
        </w:rPr>
      </w:pPr>
    </w:p>
    <w:p w14:paraId="62FFA608" w14:textId="77777777" w:rsidR="00154AF7" w:rsidRPr="002F0E69" w:rsidRDefault="00382F6B" w:rsidP="002322E5">
      <w:pPr>
        <w:numPr>
          <w:ilvl w:val="0"/>
          <w:numId w:val="34"/>
        </w:numPr>
        <w:rPr>
          <w:rFonts w:asciiTheme="minorHAnsi" w:hAnsiTheme="minorHAnsi" w:cstheme="minorHAnsi"/>
          <w:b/>
          <w:sz w:val="22"/>
          <w:szCs w:val="22"/>
        </w:rPr>
      </w:pPr>
      <w:r w:rsidRPr="002F0E69">
        <w:rPr>
          <w:rFonts w:asciiTheme="minorHAnsi" w:hAnsiTheme="minorHAnsi" w:cstheme="minorHAnsi"/>
          <w:b/>
          <w:sz w:val="22"/>
          <w:szCs w:val="22"/>
        </w:rPr>
        <w:t>P</w:t>
      </w:r>
      <w:r w:rsidR="00883D78" w:rsidRPr="002F0E69">
        <w:rPr>
          <w:rFonts w:asciiTheme="minorHAnsi" w:hAnsiTheme="minorHAnsi" w:cstheme="minorHAnsi"/>
          <w:b/>
          <w:sz w:val="22"/>
          <w:szCs w:val="22"/>
        </w:rPr>
        <w:t>ROCEDURE</w:t>
      </w:r>
    </w:p>
    <w:p w14:paraId="62FFA609" w14:textId="77777777" w:rsidR="00F5504E" w:rsidRPr="002F0E69" w:rsidRDefault="00F5504E" w:rsidP="00F5504E">
      <w:pPr>
        <w:numPr>
          <w:ilvl w:val="1"/>
          <w:numId w:val="34"/>
        </w:numPr>
        <w:rPr>
          <w:rFonts w:asciiTheme="minorHAnsi" w:hAnsiTheme="minorHAnsi" w:cstheme="minorHAnsi"/>
          <w:b/>
          <w:sz w:val="22"/>
          <w:szCs w:val="22"/>
        </w:rPr>
      </w:pPr>
      <w:r w:rsidRPr="002F0E69">
        <w:rPr>
          <w:rFonts w:asciiTheme="minorHAnsi" w:hAnsiTheme="minorHAnsi" w:cstheme="minorHAnsi"/>
          <w:b/>
          <w:sz w:val="22"/>
          <w:szCs w:val="22"/>
        </w:rPr>
        <w:t>Each team to be allocated a 10 minute rehearsal slot prior to their performance, before audience is present.</w:t>
      </w:r>
    </w:p>
    <w:p w14:paraId="62FFA60A" w14:textId="77777777" w:rsidR="007761BC" w:rsidRPr="002F0E69" w:rsidRDefault="007761BC" w:rsidP="0031459D">
      <w:pPr>
        <w:numPr>
          <w:ilvl w:val="1"/>
          <w:numId w:val="34"/>
        </w:numPr>
        <w:jc w:val="both"/>
        <w:rPr>
          <w:rFonts w:asciiTheme="minorHAnsi" w:hAnsiTheme="minorHAnsi" w:cstheme="minorHAnsi"/>
          <w:sz w:val="22"/>
          <w:szCs w:val="22"/>
        </w:rPr>
      </w:pPr>
      <w:r w:rsidRPr="002F0E69">
        <w:rPr>
          <w:rFonts w:asciiTheme="minorHAnsi" w:hAnsiTheme="minorHAnsi" w:cstheme="minorHAnsi"/>
          <w:b/>
          <w:sz w:val="22"/>
          <w:szCs w:val="22"/>
        </w:rPr>
        <w:t>First Part –</w:t>
      </w:r>
      <w:r w:rsidR="00ED7334" w:rsidRPr="002F0E69">
        <w:rPr>
          <w:rFonts w:asciiTheme="minorHAnsi" w:hAnsiTheme="minorHAnsi" w:cstheme="minorHAnsi"/>
          <w:b/>
          <w:sz w:val="22"/>
          <w:szCs w:val="22"/>
        </w:rPr>
        <w:t xml:space="preserve"> Single </w:t>
      </w:r>
      <w:r w:rsidRPr="002F0E69">
        <w:rPr>
          <w:rFonts w:asciiTheme="minorHAnsi" w:hAnsiTheme="minorHAnsi" w:cstheme="minorHAnsi"/>
          <w:b/>
          <w:sz w:val="22"/>
          <w:szCs w:val="22"/>
        </w:rPr>
        <w:t xml:space="preserve">Rope Freestyle – </w:t>
      </w:r>
      <w:r w:rsidRPr="002F0E69">
        <w:rPr>
          <w:rFonts w:asciiTheme="minorHAnsi" w:hAnsiTheme="minorHAnsi" w:cstheme="minorHAnsi"/>
          <w:sz w:val="22"/>
          <w:szCs w:val="22"/>
        </w:rPr>
        <w:t xml:space="preserve">is a creative form of Jump Rope that is performed by 4 </w:t>
      </w:r>
      <w:r w:rsidR="00695A94" w:rsidRPr="002F0E69">
        <w:rPr>
          <w:rFonts w:asciiTheme="minorHAnsi" w:hAnsiTheme="minorHAnsi" w:cstheme="minorHAnsi"/>
          <w:sz w:val="22"/>
          <w:szCs w:val="22"/>
        </w:rPr>
        <w:t xml:space="preserve">competitors </w:t>
      </w:r>
      <w:r w:rsidR="00CA4ECA" w:rsidRPr="002F0E69">
        <w:rPr>
          <w:rFonts w:asciiTheme="minorHAnsi" w:hAnsiTheme="minorHAnsi" w:cstheme="minorHAnsi"/>
          <w:sz w:val="22"/>
          <w:szCs w:val="22"/>
        </w:rPr>
        <w:t>(</w:t>
      </w:r>
      <w:r w:rsidR="002322E5" w:rsidRPr="002F0E69">
        <w:rPr>
          <w:rFonts w:asciiTheme="minorHAnsi" w:hAnsiTheme="minorHAnsi" w:cstheme="minorHAnsi"/>
          <w:sz w:val="22"/>
          <w:szCs w:val="22"/>
        </w:rPr>
        <w:t>each person has their own individual skipping rope</w:t>
      </w:r>
      <w:r w:rsidR="00CA4ECA" w:rsidRPr="002F0E69">
        <w:rPr>
          <w:rFonts w:asciiTheme="minorHAnsi" w:hAnsiTheme="minorHAnsi" w:cstheme="minorHAnsi"/>
          <w:sz w:val="22"/>
          <w:szCs w:val="22"/>
        </w:rPr>
        <w:t>)</w:t>
      </w:r>
      <w:r w:rsidRPr="002F0E69">
        <w:rPr>
          <w:rFonts w:asciiTheme="minorHAnsi" w:hAnsiTheme="minorHAnsi" w:cstheme="minorHAnsi"/>
          <w:sz w:val="22"/>
          <w:szCs w:val="22"/>
        </w:rPr>
        <w:t xml:space="preserve">.  The </w:t>
      </w:r>
      <w:r w:rsidR="00581E54" w:rsidRPr="002F0E69">
        <w:rPr>
          <w:rFonts w:asciiTheme="minorHAnsi" w:hAnsiTheme="minorHAnsi" w:cstheme="minorHAnsi"/>
          <w:sz w:val="22"/>
          <w:szCs w:val="22"/>
        </w:rPr>
        <w:t>competitor</w:t>
      </w:r>
      <w:r w:rsidR="0031459D" w:rsidRPr="002F0E69">
        <w:rPr>
          <w:rFonts w:asciiTheme="minorHAnsi" w:hAnsiTheme="minorHAnsi" w:cstheme="minorHAnsi"/>
          <w:sz w:val="22"/>
          <w:szCs w:val="22"/>
        </w:rPr>
        <w:t>s</w:t>
      </w:r>
      <w:r w:rsidR="00695A94" w:rsidRPr="002F0E69">
        <w:rPr>
          <w:rFonts w:asciiTheme="minorHAnsi" w:hAnsiTheme="minorHAnsi" w:cstheme="minorHAnsi"/>
          <w:sz w:val="22"/>
          <w:szCs w:val="22"/>
        </w:rPr>
        <w:t xml:space="preserve"> </w:t>
      </w:r>
      <w:r w:rsidRPr="002F0E69">
        <w:rPr>
          <w:rFonts w:asciiTheme="minorHAnsi" w:hAnsiTheme="minorHAnsi" w:cstheme="minorHAnsi"/>
          <w:sz w:val="22"/>
          <w:szCs w:val="22"/>
        </w:rPr>
        <w:t>must assemble a combination of finesse, power, strength, dance and intricate arm rope skills into a routine, which is choreographed to music.  Precision, synchrony and d</w:t>
      </w:r>
      <w:r w:rsidR="002322E5" w:rsidRPr="002F0E69">
        <w:rPr>
          <w:rFonts w:asciiTheme="minorHAnsi" w:hAnsiTheme="minorHAnsi" w:cstheme="minorHAnsi"/>
          <w:sz w:val="22"/>
          <w:szCs w:val="22"/>
        </w:rPr>
        <w:t>ynamic interaction between the 4</w:t>
      </w:r>
      <w:r w:rsidRPr="002F0E69">
        <w:rPr>
          <w:rFonts w:asciiTheme="minorHAnsi" w:hAnsiTheme="minorHAnsi" w:cstheme="minorHAnsi"/>
          <w:sz w:val="22"/>
          <w:szCs w:val="22"/>
        </w:rPr>
        <w:t xml:space="preserve"> jump</w:t>
      </w:r>
      <w:r w:rsidR="00ED7334" w:rsidRPr="002F0E69">
        <w:rPr>
          <w:rFonts w:asciiTheme="minorHAnsi" w:hAnsiTheme="minorHAnsi" w:cstheme="minorHAnsi"/>
          <w:sz w:val="22"/>
          <w:szCs w:val="22"/>
        </w:rPr>
        <w:t xml:space="preserve">ers are judged in this routine. </w:t>
      </w:r>
      <w:r w:rsidR="002322E5" w:rsidRPr="002F0E69">
        <w:rPr>
          <w:rFonts w:asciiTheme="minorHAnsi" w:hAnsiTheme="minorHAnsi" w:cstheme="minorHAnsi"/>
          <w:sz w:val="22"/>
          <w:szCs w:val="22"/>
        </w:rPr>
        <w:t>There must be a section where all 4 jumpers are doing the same thing</w:t>
      </w:r>
      <w:r w:rsidR="008B623B" w:rsidRPr="002F0E69">
        <w:rPr>
          <w:rFonts w:asciiTheme="minorHAnsi" w:hAnsiTheme="minorHAnsi" w:cstheme="minorHAnsi"/>
          <w:sz w:val="22"/>
          <w:szCs w:val="22"/>
        </w:rPr>
        <w:t xml:space="preserve">. The rest of the routine can consist of individuals showing off their skills, 2 people synchronised, but everyone must perform. </w:t>
      </w:r>
    </w:p>
    <w:p w14:paraId="62FFA60B" w14:textId="77777777" w:rsidR="007761BC" w:rsidRPr="002F0E69" w:rsidRDefault="007761BC" w:rsidP="0031459D">
      <w:pPr>
        <w:ind w:left="720"/>
        <w:jc w:val="both"/>
        <w:rPr>
          <w:rFonts w:asciiTheme="minorHAnsi" w:hAnsiTheme="minorHAnsi" w:cstheme="minorHAnsi"/>
          <w:sz w:val="22"/>
          <w:szCs w:val="22"/>
        </w:rPr>
      </w:pPr>
    </w:p>
    <w:p w14:paraId="62FFA60C" w14:textId="77777777" w:rsidR="00883D78" w:rsidRPr="002F0E69" w:rsidRDefault="00FA7CDC" w:rsidP="00883D78">
      <w:pPr>
        <w:numPr>
          <w:ilvl w:val="1"/>
          <w:numId w:val="34"/>
        </w:numPr>
        <w:jc w:val="both"/>
        <w:rPr>
          <w:rFonts w:asciiTheme="minorHAnsi" w:hAnsiTheme="minorHAnsi" w:cstheme="minorHAnsi"/>
          <w:sz w:val="22"/>
          <w:szCs w:val="22"/>
        </w:rPr>
      </w:pPr>
      <w:r w:rsidRPr="002F0E69">
        <w:rPr>
          <w:rFonts w:asciiTheme="minorHAnsi" w:hAnsiTheme="minorHAnsi" w:cstheme="minorHAnsi"/>
          <w:b/>
          <w:sz w:val="22"/>
          <w:szCs w:val="22"/>
        </w:rPr>
        <w:t>Second Part – Double Dutch</w:t>
      </w:r>
      <w:r w:rsidR="00ED7334" w:rsidRPr="002F0E69">
        <w:rPr>
          <w:rFonts w:asciiTheme="minorHAnsi" w:hAnsiTheme="minorHAnsi" w:cstheme="minorHAnsi"/>
          <w:b/>
          <w:sz w:val="22"/>
          <w:szCs w:val="22"/>
        </w:rPr>
        <w:t xml:space="preserve"> Freestyle</w:t>
      </w:r>
      <w:r w:rsidRPr="002F0E69">
        <w:rPr>
          <w:rFonts w:asciiTheme="minorHAnsi" w:hAnsiTheme="minorHAnsi" w:cstheme="minorHAnsi"/>
          <w:b/>
          <w:sz w:val="22"/>
          <w:szCs w:val="22"/>
        </w:rPr>
        <w:t xml:space="preserve"> </w:t>
      </w:r>
      <w:r w:rsidR="007761BC" w:rsidRPr="002F0E69">
        <w:rPr>
          <w:rFonts w:asciiTheme="minorHAnsi" w:hAnsiTheme="minorHAnsi" w:cstheme="minorHAnsi"/>
          <w:b/>
          <w:sz w:val="22"/>
          <w:szCs w:val="22"/>
        </w:rPr>
        <w:t xml:space="preserve">– </w:t>
      </w:r>
      <w:r w:rsidR="007761BC" w:rsidRPr="002F0E69">
        <w:rPr>
          <w:rFonts w:asciiTheme="minorHAnsi" w:hAnsiTheme="minorHAnsi" w:cstheme="minorHAnsi"/>
          <w:sz w:val="22"/>
          <w:szCs w:val="22"/>
        </w:rPr>
        <w:t xml:space="preserve">is a creative form of Double Dutch which is performed by 4 </w:t>
      </w:r>
      <w:r w:rsidR="00695A94" w:rsidRPr="002F0E69">
        <w:rPr>
          <w:rFonts w:asciiTheme="minorHAnsi" w:hAnsiTheme="minorHAnsi" w:cstheme="minorHAnsi"/>
          <w:sz w:val="22"/>
          <w:szCs w:val="22"/>
        </w:rPr>
        <w:t xml:space="preserve">competitors </w:t>
      </w:r>
      <w:r w:rsidR="007761BC" w:rsidRPr="002F0E69">
        <w:rPr>
          <w:rFonts w:asciiTheme="minorHAnsi" w:hAnsiTheme="minorHAnsi" w:cstheme="minorHAnsi"/>
          <w:sz w:val="22"/>
          <w:szCs w:val="22"/>
        </w:rPr>
        <w:t>(2 turners and 2 jumpers).  The</w:t>
      </w:r>
      <w:r w:rsidR="00565FE4" w:rsidRPr="002F0E69">
        <w:rPr>
          <w:rFonts w:asciiTheme="minorHAnsi" w:hAnsiTheme="minorHAnsi" w:cstheme="minorHAnsi"/>
          <w:sz w:val="22"/>
          <w:szCs w:val="22"/>
        </w:rPr>
        <w:t xml:space="preserve"> </w:t>
      </w:r>
      <w:r w:rsidR="00581E54" w:rsidRPr="002F0E69">
        <w:rPr>
          <w:rFonts w:asciiTheme="minorHAnsi" w:hAnsiTheme="minorHAnsi" w:cstheme="minorHAnsi"/>
          <w:sz w:val="22"/>
          <w:szCs w:val="22"/>
        </w:rPr>
        <w:t>competitors</w:t>
      </w:r>
      <w:r w:rsidR="007761BC" w:rsidRPr="002F0E69">
        <w:rPr>
          <w:rFonts w:asciiTheme="minorHAnsi" w:hAnsiTheme="minorHAnsi" w:cstheme="minorHAnsi"/>
          <w:sz w:val="22"/>
          <w:szCs w:val="22"/>
        </w:rPr>
        <w:t xml:space="preserve"> must assemble a combination of turner exchanges, finesse, p</w:t>
      </w:r>
      <w:r w:rsidR="004E5006" w:rsidRPr="002F0E69">
        <w:rPr>
          <w:rFonts w:asciiTheme="minorHAnsi" w:hAnsiTheme="minorHAnsi" w:cstheme="minorHAnsi"/>
          <w:sz w:val="22"/>
          <w:szCs w:val="22"/>
        </w:rPr>
        <w:t>o</w:t>
      </w:r>
      <w:r w:rsidR="007761BC" w:rsidRPr="002F0E69">
        <w:rPr>
          <w:rFonts w:asciiTheme="minorHAnsi" w:hAnsiTheme="minorHAnsi" w:cstheme="minorHAnsi"/>
          <w:sz w:val="22"/>
          <w:szCs w:val="22"/>
        </w:rPr>
        <w:t>wer, strength, dance and intricate arm rope skills into a routine that is choreographed to music.  Precision and synchrony between all 4 jumpe</w:t>
      </w:r>
      <w:r w:rsidR="00ED7334" w:rsidRPr="002F0E69">
        <w:rPr>
          <w:rFonts w:asciiTheme="minorHAnsi" w:hAnsiTheme="minorHAnsi" w:cstheme="minorHAnsi"/>
          <w:sz w:val="22"/>
          <w:szCs w:val="22"/>
        </w:rPr>
        <w:t xml:space="preserve">rs are judged in this routine. </w:t>
      </w:r>
      <w:r w:rsidR="007761BC" w:rsidRPr="002F0E69">
        <w:rPr>
          <w:rFonts w:asciiTheme="minorHAnsi" w:hAnsiTheme="minorHAnsi" w:cstheme="minorHAnsi"/>
          <w:sz w:val="22"/>
          <w:szCs w:val="22"/>
        </w:rPr>
        <w:t>Each Double Dutch team member must turn and jump during the routine, not doing so will be grounds for a zero score in that compo</w:t>
      </w:r>
      <w:r w:rsidR="007025C0" w:rsidRPr="002F0E69">
        <w:rPr>
          <w:rFonts w:asciiTheme="minorHAnsi" w:hAnsiTheme="minorHAnsi" w:cstheme="minorHAnsi"/>
          <w:sz w:val="22"/>
          <w:szCs w:val="22"/>
        </w:rPr>
        <w:t>nent event.</w:t>
      </w:r>
    </w:p>
    <w:p w14:paraId="62FFA60D" w14:textId="77777777" w:rsidR="000470B3" w:rsidRPr="002F0E69" w:rsidRDefault="000470B3" w:rsidP="000470B3">
      <w:pPr>
        <w:pStyle w:val="ListParagraph"/>
        <w:rPr>
          <w:rFonts w:asciiTheme="minorHAnsi" w:hAnsiTheme="minorHAnsi" w:cstheme="minorHAnsi"/>
          <w:sz w:val="22"/>
          <w:szCs w:val="22"/>
        </w:rPr>
      </w:pPr>
    </w:p>
    <w:p w14:paraId="62FFA60E" w14:textId="77777777" w:rsidR="000470B3" w:rsidRPr="002F0E69" w:rsidRDefault="000470B3" w:rsidP="000470B3">
      <w:pPr>
        <w:numPr>
          <w:ilvl w:val="0"/>
          <w:numId w:val="34"/>
        </w:numPr>
        <w:jc w:val="both"/>
        <w:rPr>
          <w:rFonts w:asciiTheme="minorHAnsi" w:hAnsiTheme="minorHAnsi" w:cstheme="minorHAnsi"/>
          <w:b/>
          <w:bCs/>
          <w:sz w:val="22"/>
          <w:szCs w:val="22"/>
        </w:rPr>
      </w:pPr>
      <w:r w:rsidRPr="002F0E69">
        <w:rPr>
          <w:rFonts w:asciiTheme="minorHAnsi" w:hAnsiTheme="minorHAnsi" w:cstheme="minorHAnsi"/>
          <w:b/>
          <w:bCs/>
          <w:sz w:val="22"/>
          <w:szCs w:val="22"/>
        </w:rPr>
        <w:t>USE OF EQUIPMENT</w:t>
      </w:r>
    </w:p>
    <w:p w14:paraId="62FFA60F" w14:textId="77777777" w:rsidR="003D35BC" w:rsidRPr="002F0E69" w:rsidRDefault="003D35BC" w:rsidP="003D35BC">
      <w:pPr>
        <w:numPr>
          <w:ilvl w:val="1"/>
          <w:numId w:val="34"/>
        </w:numPr>
        <w:jc w:val="both"/>
        <w:rPr>
          <w:rFonts w:asciiTheme="minorHAnsi" w:hAnsiTheme="minorHAnsi" w:cstheme="minorHAnsi"/>
          <w:sz w:val="22"/>
          <w:szCs w:val="22"/>
        </w:rPr>
      </w:pPr>
      <w:r w:rsidRPr="002F0E69">
        <w:rPr>
          <w:rFonts w:asciiTheme="minorHAnsi" w:hAnsiTheme="minorHAnsi" w:cstheme="minorHAnsi"/>
          <w:sz w:val="22"/>
          <w:szCs w:val="22"/>
        </w:rPr>
        <w:t>Ropes are not to be shared. Each team to provide their own ropes.</w:t>
      </w:r>
    </w:p>
    <w:p w14:paraId="62FFA610" w14:textId="77777777" w:rsidR="000470B3" w:rsidRPr="002F0E69" w:rsidRDefault="000470B3" w:rsidP="000470B3">
      <w:pPr>
        <w:numPr>
          <w:ilvl w:val="1"/>
          <w:numId w:val="34"/>
        </w:numPr>
        <w:jc w:val="both"/>
        <w:rPr>
          <w:rFonts w:asciiTheme="minorHAnsi" w:hAnsiTheme="minorHAnsi" w:cstheme="minorHAnsi"/>
          <w:sz w:val="22"/>
          <w:szCs w:val="22"/>
        </w:rPr>
      </w:pPr>
      <w:r w:rsidRPr="002F0E69">
        <w:rPr>
          <w:rFonts w:asciiTheme="minorHAnsi" w:hAnsiTheme="minorHAnsi" w:cstheme="minorHAnsi"/>
          <w:sz w:val="22"/>
          <w:szCs w:val="22"/>
        </w:rPr>
        <w:t xml:space="preserve">All ropes must be cleaned down with anti-bacterial sanitiser between each use. Use of plastic or PVC ropes is recommended. Ropes available to purchase from: </w:t>
      </w:r>
      <w:hyperlink r:id="rId11" w:history="1">
        <w:r w:rsidRPr="002F0E69">
          <w:rPr>
            <w:rStyle w:val="Hyperlink"/>
            <w:rFonts w:asciiTheme="minorHAnsi" w:hAnsiTheme="minorHAnsi" w:cstheme="minorHAnsi"/>
            <w:sz w:val="22"/>
            <w:szCs w:val="22"/>
          </w:rPr>
          <w:t>https://www.jumpruk.com/shop/</w:t>
        </w:r>
      </w:hyperlink>
    </w:p>
    <w:p w14:paraId="62FFA611" w14:textId="77777777" w:rsidR="000470B3" w:rsidRPr="002F0E69" w:rsidRDefault="000470B3" w:rsidP="000470B3">
      <w:pPr>
        <w:numPr>
          <w:ilvl w:val="1"/>
          <w:numId w:val="34"/>
        </w:numPr>
        <w:jc w:val="both"/>
        <w:rPr>
          <w:rFonts w:asciiTheme="minorHAnsi" w:hAnsiTheme="minorHAnsi" w:cstheme="minorHAnsi"/>
          <w:sz w:val="22"/>
          <w:szCs w:val="22"/>
        </w:rPr>
      </w:pPr>
      <w:r w:rsidRPr="002F0E69">
        <w:rPr>
          <w:rFonts w:asciiTheme="minorHAnsi" w:hAnsiTheme="minorHAnsi" w:cstheme="minorHAnsi"/>
          <w:sz w:val="22"/>
          <w:szCs w:val="22"/>
        </w:rPr>
        <w:t>Organisers to provide ample hand sanitising stations and spray sanitiser or wipes for cleaning equipment.</w:t>
      </w:r>
    </w:p>
    <w:p w14:paraId="62FFA612" w14:textId="77777777" w:rsidR="00ED7334" w:rsidRPr="002F0E69" w:rsidRDefault="00ED7334" w:rsidP="00ED7334">
      <w:pPr>
        <w:jc w:val="both"/>
        <w:rPr>
          <w:rFonts w:asciiTheme="minorHAnsi" w:hAnsiTheme="minorHAnsi" w:cstheme="minorHAnsi"/>
          <w:sz w:val="22"/>
          <w:szCs w:val="22"/>
        </w:rPr>
      </w:pPr>
    </w:p>
    <w:p w14:paraId="62FFA613" w14:textId="77777777" w:rsidR="00E478FC" w:rsidRPr="002F0E69" w:rsidRDefault="005414AA" w:rsidP="00D17C17">
      <w:pPr>
        <w:pStyle w:val="BodyText2"/>
        <w:numPr>
          <w:ilvl w:val="0"/>
          <w:numId w:val="34"/>
        </w:numPr>
        <w:spacing w:after="0" w:line="240" w:lineRule="auto"/>
        <w:rPr>
          <w:rFonts w:asciiTheme="minorHAnsi" w:hAnsiTheme="minorHAnsi" w:cstheme="minorHAnsi"/>
          <w:b/>
          <w:sz w:val="22"/>
          <w:szCs w:val="22"/>
        </w:rPr>
      </w:pPr>
      <w:r w:rsidRPr="002F0E69">
        <w:rPr>
          <w:rFonts w:asciiTheme="minorHAnsi" w:hAnsiTheme="minorHAnsi" w:cstheme="minorHAnsi"/>
          <w:b/>
          <w:sz w:val="22"/>
          <w:szCs w:val="22"/>
        </w:rPr>
        <w:t>T</w:t>
      </w:r>
      <w:r w:rsidR="00D17C17" w:rsidRPr="002F0E69">
        <w:rPr>
          <w:rFonts w:asciiTheme="minorHAnsi" w:hAnsiTheme="minorHAnsi" w:cstheme="minorHAnsi"/>
          <w:b/>
          <w:sz w:val="22"/>
          <w:szCs w:val="22"/>
        </w:rPr>
        <w:t>IMING</w:t>
      </w:r>
    </w:p>
    <w:p w14:paraId="62FFA614" w14:textId="77777777" w:rsidR="00883D78" w:rsidRPr="002F0E69" w:rsidRDefault="00883D78" w:rsidP="00D17C17">
      <w:pPr>
        <w:pStyle w:val="BodyText2"/>
        <w:numPr>
          <w:ilvl w:val="1"/>
          <w:numId w:val="34"/>
        </w:numPr>
        <w:spacing w:after="0" w:line="240" w:lineRule="auto"/>
        <w:rPr>
          <w:rFonts w:asciiTheme="minorHAnsi" w:hAnsiTheme="minorHAnsi" w:cstheme="minorHAnsi"/>
          <w:sz w:val="22"/>
          <w:szCs w:val="22"/>
        </w:rPr>
      </w:pPr>
      <w:r w:rsidRPr="002F0E69">
        <w:rPr>
          <w:rFonts w:asciiTheme="minorHAnsi" w:hAnsiTheme="minorHAnsi" w:cstheme="minorHAnsi"/>
          <w:sz w:val="22"/>
          <w:szCs w:val="22"/>
        </w:rPr>
        <w:t>The</w:t>
      </w:r>
      <w:r w:rsidR="00ED7334" w:rsidRPr="002F0E69">
        <w:rPr>
          <w:rFonts w:asciiTheme="minorHAnsi" w:hAnsiTheme="minorHAnsi" w:cstheme="minorHAnsi"/>
          <w:sz w:val="22"/>
          <w:szCs w:val="22"/>
        </w:rPr>
        <w:t xml:space="preserve"> Single Rope</w:t>
      </w:r>
      <w:r w:rsidRPr="002F0E69">
        <w:rPr>
          <w:rFonts w:asciiTheme="minorHAnsi" w:hAnsiTheme="minorHAnsi" w:cstheme="minorHAnsi"/>
          <w:sz w:val="22"/>
          <w:szCs w:val="22"/>
        </w:rPr>
        <w:t xml:space="preserve"> Freestyle Section </w:t>
      </w:r>
      <w:r w:rsidR="00ED7334" w:rsidRPr="002F0E69">
        <w:rPr>
          <w:rFonts w:asciiTheme="minorHAnsi" w:hAnsiTheme="minorHAnsi" w:cstheme="minorHAnsi"/>
          <w:sz w:val="22"/>
          <w:szCs w:val="22"/>
        </w:rPr>
        <w:t>must</w:t>
      </w:r>
      <w:r w:rsidRPr="002F0E69">
        <w:rPr>
          <w:rFonts w:asciiTheme="minorHAnsi" w:hAnsiTheme="minorHAnsi" w:cstheme="minorHAnsi"/>
          <w:sz w:val="22"/>
          <w:szCs w:val="22"/>
        </w:rPr>
        <w:t xml:space="preserve"> be between 60 -75 seconds of the routine.</w:t>
      </w:r>
    </w:p>
    <w:p w14:paraId="62FFA615" w14:textId="77777777" w:rsidR="00883D78" w:rsidRPr="002F0E69" w:rsidRDefault="00883D78" w:rsidP="003D35BC">
      <w:pPr>
        <w:pStyle w:val="BodyText2"/>
        <w:numPr>
          <w:ilvl w:val="1"/>
          <w:numId w:val="34"/>
        </w:numPr>
        <w:spacing w:after="0" w:line="240" w:lineRule="auto"/>
        <w:rPr>
          <w:rFonts w:asciiTheme="minorHAnsi" w:hAnsiTheme="minorHAnsi" w:cstheme="minorHAnsi"/>
          <w:sz w:val="22"/>
          <w:szCs w:val="22"/>
        </w:rPr>
      </w:pPr>
      <w:r w:rsidRPr="002F0E69">
        <w:rPr>
          <w:rFonts w:asciiTheme="minorHAnsi" w:hAnsiTheme="minorHAnsi" w:cstheme="minorHAnsi"/>
          <w:sz w:val="22"/>
          <w:szCs w:val="22"/>
        </w:rPr>
        <w:t>The Double Dutch</w:t>
      </w:r>
      <w:r w:rsidR="00ED7334" w:rsidRPr="002F0E69">
        <w:rPr>
          <w:rFonts w:asciiTheme="minorHAnsi" w:hAnsiTheme="minorHAnsi" w:cstheme="minorHAnsi"/>
          <w:sz w:val="22"/>
          <w:szCs w:val="22"/>
        </w:rPr>
        <w:t xml:space="preserve"> Freestyle</w:t>
      </w:r>
      <w:r w:rsidRPr="002F0E69">
        <w:rPr>
          <w:rFonts w:asciiTheme="minorHAnsi" w:hAnsiTheme="minorHAnsi" w:cstheme="minorHAnsi"/>
          <w:sz w:val="22"/>
          <w:szCs w:val="22"/>
        </w:rPr>
        <w:t xml:space="preserve"> section </w:t>
      </w:r>
      <w:r w:rsidR="00ED7334" w:rsidRPr="002F0E69">
        <w:rPr>
          <w:rFonts w:asciiTheme="minorHAnsi" w:hAnsiTheme="minorHAnsi" w:cstheme="minorHAnsi"/>
          <w:sz w:val="22"/>
          <w:szCs w:val="22"/>
        </w:rPr>
        <w:t xml:space="preserve">must </w:t>
      </w:r>
      <w:r w:rsidRPr="002F0E69">
        <w:rPr>
          <w:rFonts w:asciiTheme="minorHAnsi" w:hAnsiTheme="minorHAnsi" w:cstheme="minorHAnsi"/>
          <w:sz w:val="22"/>
          <w:szCs w:val="22"/>
        </w:rPr>
        <w:t>be between 60-75 seconds in length.</w:t>
      </w:r>
    </w:p>
    <w:p w14:paraId="62FFA616" w14:textId="77777777" w:rsidR="00E478FC" w:rsidRPr="002F0E69" w:rsidRDefault="00ED7334" w:rsidP="003D35BC">
      <w:pPr>
        <w:pStyle w:val="BodyText2"/>
        <w:numPr>
          <w:ilvl w:val="1"/>
          <w:numId w:val="34"/>
        </w:numPr>
        <w:spacing w:after="0" w:line="240" w:lineRule="auto"/>
        <w:rPr>
          <w:rFonts w:asciiTheme="minorHAnsi" w:hAnsiTheme="minorHAnsi" w:cstheme="minorHAnsi"/>
          <w:sz w:val="22"/>
          <w:szCs w:val="22"/>
        </w:rPr>
      </w:pPr>
      <w:r w:rsidRPr="002F0E69">
        <w:rPr>
          <w:rFonts w:asciiTheme="minorHAnsi" w:hAnsiTheme="minorHAnsi" w:cstheme="minorHAnsi"/>
          <w:sz w:val="22"/>
          <w:szCs w:val="22"/>
        </w:rPr>
        <w:lastRenderedPageBreak/>
        <w:t xml:space="preserve">For both </w:t>
      </w:r>
      <w:r w:rsidR="00E478FC" w:rsidRPr="002F0E69">
        <w:rPr>
          <w:rFonts w:asciiTheme="minorHAnsi" w:hAnsiTheme="minorHAnsi" w:cstheme="minorHAnsi"/>
          <w:sz w:val="22"/>
          <w:szCs w:val="22"/>
        </w:rPr>
        <w:t>section</w:t>
      </w:r>
      <w:r w:rsidRPr="002F0E69">
        <w:rPr>
          <w:rFonts w:asciiTheme="minorHAnsi" w:hAnsiTheme="minorHAnsi" w:cstheme="minorHAnsi"/>
          <w:sz w:val="22"/>
          <w:szCs w:val="22"/>
        </w:rPr>
        <w:t>s</w:t>
      </w:r>
      <w:r w:rsidR="00E478FC" w:rsidRPr="002F0E69">
        <w:rPr>
          <w:rFonts w:asciiTheme="minorHAnsi" w:hAnsiTheme="minorHAnsi" w:cstheme="minorHAnsi"/>
          <w:sz w:val="22"/>
          <w:szCs w:val="22"/>
        </w:rPr>
        <w:t xml:space="preserve"> the timing will start on the first note of the music</w:t>
      </w:r>
      <w:r w:rsidRPr="002F0E69">
        <w:rPr>
          <w:rFonts w:asciiTheme="minorHAnsi" w:hAnsiTheme="minorHAnsi" w:cstheme="minorHAnsi"/>
          <w:sz w:val="22"/>
          <w:szCs w:val="22"/>
        </w:rPr>
        <w:t xml:space="preserve"> or first movement, whichever occurs first</w:t>
      </w:r>
      <w:r w:rsidR="00E478FC" w:rsidRPr="002F0E69">
        <w:rPr>
          <w:rFonts w:asciiTheme="minorHAnsi" w:hAnsiTheme="minorHAnsi" w:cstheme="minorHAnsi"/>
          <w:sz w:val="22"/>
          <w:szCs w:val="22"/>
        </w:rPr>
        <w:t xml:space="preserve"> and will stop with a clear end to the section.  Teams may want to ensure that there is a clear distinction between the two sections</w:t>
      </w:r>
      <w:r w:rsidRPr="002F0E69">
        <w:rPr>
          <w:rFonts w:asciiTheme="minorHAnsi" w:hAnsiTheme="minorHAnsi" w:cstheme="minorHAnsi"/>
          <w:sz w:val="22"/>
          <w:szCs w:val="22"/>
        </w:rPr>
        <w:t>.</w:t>
      </w:r>
      <w:r w:rsidR="00420331" w:rsidRPr="002F0E69">
        <w:rPr>
          <w:rFonts w:asciiTheme="minorHAnsi" w:hAnsiTheme="minorHAnsi" w:cstheme="minorHAnsi"/>
          <w:sz w:val="22"/>
          <w:szCs w:val="22"/>
        </w:rPr>
        <w:t xml:space="preserve"> </w:t>
      </w:r>
    </w:p>
    <w:p w14:paraId="62FFA617" w14:textId="77777777" w:rsidR="00420331" w:rsidRPr="002F0E69" w:rsidRDefault="00ED7334" w:rsidP="00420331">
      <w:pPr>
        <w:pStyle w:val="BodyText2"/>
        <w:numPr>
          <w:ilvl w:val="1"/>
          <w:numId w:val="34"/>
        </w:numPr>
        <w:spacing w:after="0" w:line="240" w:lineRule="auto"/>
        <w:rPr>
          <w:rFonts w:asciiTheme="minorHAnsi" w:hAnsiTheme="minorHAnsi" w:cstheme="minorHAnsi"/>
          <w:sz w:val="22"/>
          <w:szCs w:val="22"/>
        </w:rPr>
      </w:pPr>
      <w:r w:rsidRPr="002F0E69">
        <w:rPr>
          <w:rFonts w:asciiTheme="minorHAnsi" w:hAnsiTheme="minorHAnsi" w:cstheme="minorHAnsi"/>
          <w:sz w:val="22"/>
          <w:szCs w:val="22"/>
        </w:rPr>
        <w:t xml:space="preserve"> T</w:t>
      </w:r>
      <w:r w:rsidR="00883D78" w:rsidRPr="002F0E69">
        <w:rPr>
          <w:rFonts w:asciiTheme="minorHAnsi" w:hAnsiTheme="minorHAnsi" w:cstheme="minorHAnsi"/>
          <w:sz w:val="22"/>
          <w:szCs w:val="22"/>
        </w:rPr>
        <w:t>ime faults will be imposed for timings above</w:t>
      </w:r>
      <w:r w:rsidRPr="002F0E69">
        <w:rPr>
          <w:rFonts w:asciiTheme="minorHAnsi" w:hAnsiTheme="minorHAnsi" w:cstheme="minorHAnsi"/>
          <w:sz w:val="22"/>
          <w:szCs w:val="22"/>
        </w:rPr>
        <w:t xml:space="preserve"> or below the time limits at a rate of</w:t>
      </w:r>
      <w:r w:rsidR="00883D78" w:rsidRPr="002F0E69">
        <w:rPr>
          <w:rFonts w:asciiTheme="minorHAnsi" w:hAnsiTheme="minorHAnsi" w:cstheme="minorHAnsi"/>
          <w:sz w:val="22"/>
          <w:szCs w:val="22"/>
        </w:rPr>
        <w:t xml:space="preserve"> 2 marks </w:t>
      </w:r>
      <w:r w:rsidRPr="002F0E69">
        <w:rPr>
          <w:rFonts w:asciiTheme="minorHAnsi" w:hAnsiTheme="minorHAnsi" w:cstheme="minorHAnsi"/>
          <w:sz w:val="22"/>
          <w:szCs w:val="22"/>
        </w:rPr>
        <w:t xml:space="preserve">deducted </w:t>
      </w:r>
      <w:r w:rsidR="00883D78" w:rsidRPr="002F0E69">
        <w:rPr>
          <w:rFonts w:asciiTheme="minorHAnsi" w:hAnsiTheme="minorHAnsi" w:cstheme="minorHAnsi"/>
          <w:sz w:val="22"/>
          <w:szCs w:val="22"/>
        </w:rPr>
        <w:t>per 15 seconds or part thereof</w:t>
      </w:r>
      <w:r w:rsidR="00E027A0" w:rsidRPr="002F0E69">
        <w:rPr>
          <w:rFonts w:asciiTheme="minorHAnsi" w:hAnsiTheme="minorHAnsi" w:cstheme="minorHAnsi"/>
          <w:sz w:val="22"/>
          <w:szCs w:val="22"/>
        </w:rPr>
        <w:t xml:space="preserve"> for each section.</w:t>
      </w:r>
    </w:p>
    <w:p w14:paraId="62FFA618" w14:textId="77777777" w:rsidR="00625909" w:rsidRPr="002F0E69" w:rsidRDefault="00420331" w:rsidP="003D35BC">
      <w:pPr>
        <w:pStyle w:val="BodyText2"/>
        <w:numPr>
          <w:ilvl w:val="1"/>
          <w:numId w:val="34"/>
        </w:numPr>
        <w:spacing w:after="0" w:line="240" w:lineRule="auto"/>
        <w:rPr>
          <w:rFonts w:asciiTheme="minorHAnsi" w:hAnsiTheme="minorHAnsi" w:cstheme="minorHAnsi"/>
          <w:sz w:val="22"/>
          <w:szCs w:val="22"/>
        </w:rPr>
      </w:pPr>
      <w:r w:rsidRPr="002F0E69">
        <w:rPr>
          <w:rFonts w:asciiTheme="minorHAnsi" w:hAnsiTheme="minorHAnsi" w:cstheme="minorHAnsi"/>
          <w:sz w:val="22"/>
          <w:szCs w:val="22"/>
        </w:rPr>
        <w:t>It is advised that competition organisers use two time keepers, one for each of the single rope and double dutch elements.</w:t>
      </w:r>
      <w:r w:rsidR="006802CC" w:rsidRPr="002F0E69">
        <w:rPr>
          <w:rFonts w:asciiTheme="minorHAnsi" w:hAnsiTheme="minorHAnsi" w:cstheme="minorHAnsi"/>
          <w:sz w:val="22"/>
          <w:szCs w:val="22"/>
        </w:rPr>
        <w:t xml:space="preserve">                                                                                                                                                                                                                                                                      </w:t>
      </w:r>
    </w:p>
    <w:p w14:paraId="62FFA619" w14:textId="77777777" w:rsidR="00B24A2D" w:rsidRPr="002F0E69" w:rsidRDefault="00B24A2D" w:rsidP="0031459D">
      <w:pPr>
        <w:numPr>
          <w:ilvl w:val="1"/>
          <w:numId w:val="34"/>
        </w:numPr>
        <w:jc w:val="both"/>
        <w:rPr>
          <w:rFonts w:asciiTheme="minorHAnsi" w:hAnsiTheme="minorHAnsi" w:cstheme="minorHAnsi"/>
          <w:sz w:val="22"/>
          <w:szCs w:val="22"/>
        </w:rPr>
      </w:pPr>
      <w:r w:rsidRPr="002F0E69">
        <w:rPr>
          <w:rFonts w:asciiTheme="minorHAnsi" w:hAnsiTheme="minorHAnsi" w:cstheme="minorHAnsi"/>
          <w:b/>
          <w:sz w:val="22"/>
          <w:szCs w:val="22"/>
        </w:rPr>
        <w:t>Music</w:t>
      </w:r>
      <w:r w:rsidRPr="002F0E69">
        <w:rPr>
          <w:rFonts w:asciiTheme="minorHAnsi" w:hAnsiTheme="minorHAnsi" w:cstheme="minorHAnsi"/>
          <w:sz w:val="22"/>
          <w:szCs w:val="22"/>
        </w:rPr>
        <w:t xml:space="preserve"> to be submitted to NFYFC on CD format.</w:t>
      </w:r>
      <w:r w:rsidR="00F22B2C" w:rsidRPr="002F0E69">
        <w:rPr>
          <w:rFonts w:asciiTheme="minorHAnsi" w:hAnsiTheme="minorHAnsi" w:cstheme="minorHAnsi"/>
          <w:sz w:val="22"/>
          <w:szCs w:val="22"/>
        </w:rPr>
        <w:t xml:space="preserve">  All music </w:t>
      </w:r>
      <w:r w:rsidRPr="002F0E69">
        <w:rPr>
          <w:rFonts w:asciiTheme="minorHAnsi" w:hAnsiTheme="minorHAnsi" w:cstheme="minorHAnsi"/>
          <w:sz w:val="22"/>
          <w:szCs w:val="22"/>
        </w:rPr>
        <w:t xml:space="preserve">must be, at every round, a </w:t>
      </w:r>
      <w:r w:rsidRPr="002F0E69">
        <w:rPr>
          <w:rFonts w:asciiTheme="minorHAnsi" w:hAnsiTheme="minorHAnsi" w:cstheme="minorHAnsi"/>
          <w:b/>
          <w:i/>
          <w:sz w:val="22"/>
          <w:szCs w:val="22"/>
        </w:rPr>
        <w:t>Radio Edit – i.e. suitable and passed for radio broadcast to family (pre watershed) audiences.</w:t>
      </w:r>
    </w:p>
    <w:p w14:paraId="62FFA61A" w14:textId="77777777" w:rsidR="00DC61E9" w:rsidRPr="002F0E69" w:rsidRDefault="00DC61E9" w:rsidP="00DC61E9">
      <w:pPr>
        <w:numPr>
          <w:ilvl w:val="1"/>
          <w:numId w:val="34"/>
        </w:numPr>
        <w:jc w:val="both"/>
        <w:rPr>
          <w:rFonts w:asciiTheme="minorHAnsi" w:hAnsiTheme="minorHAnsi" w:cstheme="minorHAnsi"/>
          <w:b/>
          <w:i/>
          <w:sz w:val="22"/>
          <w:szCs w:val="22"/>
        </w:rPr>
      </w:pPr>
      <w:r w:rsidRPr="002F0E69">
        <w:rPr>
          <w:rFonts w:asciiTheme="minorHAnsi" w:hAnsiTheme="minorHAnsi" w:cstheme="minorHAnsi"/>
          <w:sz w:val="22"/>
          <w:szCs w:val="22"/>
        </w:rPr>
        <w:t xml:space="preserve">Size of area to be approximately 10m x 10m. County Federations to specify for county </w:t>
      </w:r>
      <w:r w:rsidR="0092115D" w:rsidRPr="002F0E69">
        <w:rPr>
          <w:rFonts w:asciiTheme="minorHAnsi" w:hAnsiTheme="minorHAnsi" w:cstheme="minorHAnsi"/>
          <w:sz w:val="22"/>
          <w:szCs w:val="22"/>
        </w:rPr>
        <w:t>finals.</w:t>
      </w:r>
    </w:p>
    <w:p w14:paraId="62FFA61B" w14:textId="77777777" w:rsidR="002322E5" w:rsidRPr="002F0E69" w:rsidRDefault="00DC61E9" w:rsidP="002322E5">
      <w:pPr>
        <w:numPr>
          <w:ilvl w:val="1"/>
          <w:numId w:val="34"/>
        </w:numPr>
        <w:jc w:val="both"/>
        <w:rPr>
          <w:rFonts w:asciiTheme="minorHAnsi" w:hAnsiTheme="minorHAnsi" w:cstheme="minorHAnsi"/>
          <w:sz w:val="22"/>
          <w:szCs w:val="22"/>
        </w:rPr>
      </w:pPr>
      <w:r w:rsidRPr="002F0E69">
        <w:rPr>
          <w:rFonts w:asciiTheme="minorHAnsi" w:hAnsiTheme="minorHAnsi" w:cstheme="minorHAnsi"/>
          <w:sz w:val="22"/>
          <w:szCs w:val="22"/>
        </w:rPr>
        <w:t>Th</w:t>
      </w:r>
      <w:r w:rsidR="005205E0" w:rsidRPr="002F0E69">
        <w:rPr>
          <w:rFonts w:asciiTheme="minorHAnsi" w:hAnsiTheme="minorHAnsi" w:cstheme="minorHAnsi"/>
          <w:sz w:val="22"/>
          <w:szCs w:val="22"/>
        </w:rPr>
        <w:t xml:space="preserve">e </w:t>
      </w:r>
      <w:r w:rsidR="002322E5" w:rsidRPr="002F0E69">
        <w:rPr>
          <w:rFonts w:asciiTheme="minorHAnsi" w:hAnsiTheme="minorHAnsi" w:cstheme="minorHAnsi"/>
          <w:sz w:val="22"/>
          <w:szCs w:val="22"/>
        </w:rPr>
        <w:t>length of</w:t>
      </w:r>
      <w:r w:rsidR="005205E0" w:rsidRPr="002F0E69">
        <w:rPr>
          <w:rFonts w:asciiTheme="minorHAnsi" w:hAnsiTheme="minorHAnsi" w:cstheme="minorHAnsi"/>
          <w:sz w:val="22"/>
          <w:szCs w:val="22"/>
        </w:rPr>
        <w:t xml:space="preserve"> rope</w:t>
      </w:r>
    </w:p>
    <w:p w14:paraId="62FFA61C" w14:textId="77777777" w:rsidR="002322E5" w:rsidRPr="002F0E69" w:rsidRDefault="002322E5" w:rsidP="002322E5">
      <w:pPr>
        <w:numPr>
          <w:ilvl w:val="2"/>
          <w:numId w:val="34"/>
        </w:numPr>
        <w:rPr>
          <w:rFonts w:asciiTheme="minorHAnsi" w:hAnsiTheme="minorHAnsi" w:cstheme="minorHAnsi"/>
          <w:sz w:val="22"/>
          <w:szCs w:val="22"/>
        </w:rPr>
      </w:pPr>
      <w:r w:rsidRPr="002F0E69">
        <w:rPr>
          <w:rFonts w:asciiTheme="minorHAnsi" w:hAnsiTheme="minorHAnsi" w:cstheme="minorHAnsi"/>
          <w:sz w:val="22"/>
          <w:szCs w:val="22"/>
        </w:rPr>
        <w:t>Single ropes for the Single Rope routine depend on the height of the person, they can be 8ft ropes or 9ft ropes (plastic or beaded rope).</w:t>
      </w:r>
    </w:p>
    <w:p w14:paraId="62FFA61D" w14:textId="77777777" w:rsidR="00DC61E9" w:rsidRPr="002F0E69" w:rsidRDefault="002322E5" w:rsidP="002322E5">
      <w:pPr>
        <w:numPr>
          <w:ilvl w:val="2"/>
          <w:numId w:val="34"/>
        </w:numPr>
        <w:rPr>
          <w:rFonts w:asciiTheme="minorHAnsi" w:hAnsiTheme="minorHAnsi" w:cstheme="minorHAnsi"/>
          <w:sz w:val="22"/>
          <w:szCs w:val="22"/>
        </w:rPr>
      </w:pPr>
      <w:r w:rsidRPr="002F0E69">
        <w:rPr>
          <w:rFonts w:asciiTheme="minorHAnsi" w:hAnsiTheme="minorHAnsi" w:cstheme="minorHAnsi"/>
          <w:sz w:val="22"/>
          <w:szCs w:val="22"/>
        </w:rPr>
        <w:t>Double Dutch ropes for the group Double Dutch routine use 16ft ropes (plastic or beaded ropes)</w:t>
      </w:r>
    </w:p>
    <w:p w14:paraId="62FFA61E" w14:textId="77777777" w:rsidR="00F74CBF" w:rsidRPr="002F0E69" w:rsidRDefault="00F74CBF" w:rsidP="00F74CBF">
      <w:pPr>
        <w:ind w:left="360" w:firstLine="360"/>
        <w:rPr>
          <w:rFonts w:asciiTheme="minorHAnsi" w:hAnsiTheme="minorHAnsi" w:cstheme="minorHAnsi"/>
          <w:sz w:val="22"/>
          <w:szCs w:val="22"/>
          <w:highlight w:val="yellow"/>
        </w:rPr>
      </w:pPr>
    </w:p>
    <w:p w14:paraId="62FFA61F" w14:textId="77777777" w:rsidR="00FA27EB" w:rsidRPr="002F0E69" w:rsidRDefault="00FA27EB" w:rsidP="00625909">
      <w:pPr>
        <w:numPr>
          <w:ilvl w:val="0"/>
          <w:numId w:val="34"/>
        </w:numPr>
        <w:rPr>
          <w:rFonts w:asciiTheme="minorHAnsi" w:hAnsiTheme="minorHAnsi" w:cstheme="minorHAnsi"/>
          <w:b/>
          <w:sz w:val="22"/>
          <w:szCs w:val="22"/>
        </w:rPr>
      </w:pPr>
      <w:r w:rsidRPr="002F0E69">
        <w:rPr>
          <w:rFonts w:asciiTheme="minorHAnsi" w:hAnsiTheme="minorHAnsi" w:cstheme="minorHAnsi"/>
          <w:b/>
          <w:sz w:val="22"/>
          <w:szCs w:val="22"/>
        </w:rPr>
        <w:t>SCALE OF MARKS</w:t>
      </w:r>
    </w:p>
    <w:tbl>
      <w:tblPr>
        <w:tblW w:w="1009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3"/>
        <w:gridCol w:w="851"/>
        <w:gridCol w:w="3961"/>
        <w:gridCol w:w="1142"/>
      </w:tblGrid>
      <w:tr w:rsidR="00172609" w:rsidRPr="002F0E69" w14:paraId="62FFA622" w14:textId="77777777" w:rsidTr="00172609">
        <w:tc>
          <w:tcPr>
            <w:tcW w:w="4994" w:type="dxa"/>
            <w:gridSpan w:val="2"/>
          </w:tcPr>
          <w:p w14:paraId="62FFA620" w14:textId="77777777" w:rsidR="00172609" w:rsidRPr="002F0E69" w:rsidRDefault="00172609" w:rsidP="00E478FC">
            <w:pPr>
              <w:pStyle w:val="BodyText2"/>
              <w:spacing w:line="240" w:lineRule="auto"/>
              <w:jc w:val="center"/>
              <w:rPr>
                <w:rFonts w:asciiTheme="minorHAnsi" w:hAnsiTheme="minorHAnsi" w:cstheme="minorHAnsi"/>
                <w:b/>
                <w:sz w:val="22"/>
                <w:szCs w:val="22"/>
              </w:rPr>
            </w:pPr>
            <w:r w:rsidRPr="002F0E69">
              <w:rPr>
                <w:rFonts w:asciiTheme="minorHAnsi" w:hAnsiTheme="minorHAnsi" w:cstheme="minorHAnsi"/>
                <w:b/>
                <w:sz w:val="22"/>
                <w:szCs w:val="22"/>
              </w:rPr>
              <w:t>Single Rope Freestyle</w:t>
            </w:r>
          </w:p>
        </w:tc>
        <w:tc>
          <w:tcPr>
            <w:tcW w:w="5103" w:type="dxa"/>
            <w:gridSpan w:val="2"/>
          </w:tcPr>
          <w:p w14:paraId="62FFA621" w14:textId="77777777" w:rsidR="00172609" w:rsidRPr="002F0E69" w:rsidRDefault="00172609" w:rsidP="00E478FC">
            <w:pPr>
              <w:pStyle w:val="BodyText2"/>
              <w:spacing w:line="240" w:lineRule="auto"/>
              <w:jc w:val="center"/>
              <w:rPr>
                <w:rFonts w:asciiTheme="minorHAnsi" w:hAnsiTheme="minorHAnsi" w:cstheme="minorHAnsi"/>
                <w:b/>
                <w:sz w:val="22"/>
                <w:szCs w:val="22"/>
              </w:rPr>
            </w:pPr>
            <w:r w:rsidRPr="002F0E69">
              <w:rPr>
                <w:rFonts w:asciiTheme="minorHAnsi" w:hAnsiTheme="minorHAnsi" w:cstheme="minorHAnsi"/>
                <w:b/>
                <w:sz w:val="22"/>
                <w:szCs w:val="22"/>
              </w:rPr>
              <w:t>Double Dutch Freestyle</w:t>
            </w:r>
          </w:p>
        </w:tc>
      </w:tr>
      <w:tr w:rsidR="00172609" w:rsidRPr="002F0E69" w14:paraId="62FFA627" w14:textId="77777777" w:rsidTr="00172609">
        <w:trPr>
          <w:trHeight w:val="401"/>
        </w:trPr>
        <w:tc>
          <w:tcPr>
            <w:tcW w:w="4143" w:type="dxa"/>
          </w:tcPr>
          <w:p w14:paraId="62FFA623" w14:textId="77777777" w:rsidR="00172609" w:rsidRPr="002F0E69" w:rsidRDefault="00172609" w:rsidP="00E478FC">
            <w:pPr>
              <w:pStyle w:val="BodyText2"/>
              <w:spacing w:line="240" w:lineRule="auto"/>
              <w:rPr>
                <w:rFonts w:asciiTheme="minorHAnsi" w:hAnsiTheme="minorHAnsi" w:cstheme="minorHAnsi"/>
                <w:sz w:val="22"/>
                <w:szCs w:val="22"/>
              </w:rPr>
            </w:pPr>
            <w:r w:rsidRPr="002F0E69">
              <w:rPr>
                <w:rFonts w:asciiTheme="minorHAnsi" w:hAnsiTheme="minorHAnsi" w:cstheme="minorHAnsi"/>
                <w:sz w:val="22"/>
                <w:szCs w:val="22"/>
              </w:rPr>
              <w:t xml:space="preserve">Accuracy                              </w:t>
            </w:r>
          </w:p>
        </w:tc>
        <w:tc>
          <w:tcPr>
            <w:tcW w:w="851" w:type="dxa"/>
          </w:tcPr>
          <w:p w14:paraId="62FFA624" w14:textId="77777777" w:rsidR="00172609" w:rsidRPr="002F0E69" w:rsidRDefault="00172609" w:rsidP="00172609">
            <w:pPr>
              <w:pStyle w:val="BodyText2"/>
              <w:spacing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c>
          <w:tcPr>
            <w:tcW w:w="3961" w:type="dxa"/>
          </w:tcPr>
          <w:p w14:paraId="62FFA625" w14:textId="77777777" w:rsidR="00172609" w:rsidRPr="002F0E69" w:rsidRDefault="00172609" w:rsidP="00172609">
            <w:pPr>
              <w:pStyle w:val="BodyText2"/>
              <w:spacing w:line="240" w:lineRule="auto"/>
              <w:rPr>
                <w:rFonts w:asciiTheme="minorHAnsi" w:hAnsiTheme="minorHAnsi" w:cstheme="minorHAnsi"/>
                <w:sz w:val="22"/>
                <w:szCs w:val="22"/>
              </w:rPr>
            </w:pPr>
            <w:r w:rsidRPr="002F0E69">
              <w:rPr>
                <w:rFonts w:asciiTheme="minorHAnsi" w:hAnsiTheme="minorHAnsi" w:cstheme="minorHAnsi"/>
                <w:sz w:val="22"/>
                <w:szCs w:val="22"/>
              </w:rPr>
              <w:t xml:space="preserve">Accuracy                        </w:t>
            </w:r>
          </w:p>
        </w:tc>
        <w:tc>
          <w:tcPr>
            <w:tcW w:w="1142" w:type="dxa"/>
          </w:tcPr>
          <w:p w14:paraId="62FFA626" w14:textId="77777777" w:rsidR="00172609" w:rsidRPr="002F0E69" w:rsidRDefault="00172609" w:rsidP="00172609">
            <w:pPr>
              <w:pStyle w:val="BodyText2"/>
              <w:spacing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r>
      <w:tr w:rsidR="00172609" w:rsidRPr="002F0E69" w14:paraId="62FFA62C" w14:textId="77777777" w:rsidTr="00172609">
        <w:tc>
          <w:tcPr>
            <w:tcW w:w="4143" w:type="dxa"/>
          </w:tcPr>
          <w:p w14:paraId="62FFA628" w14:textId="77777777" w:rsidR="00172609" w:rsidRPr="002F0E69" w:rsidRDefault="00172609" w:rsidP="00E478FC">
            <w:pPr>
              <w:pStyle w:val="BodyText2"/>
              <w:spacing w:line="240" w:lineRule="auto"/>
              <w:rPr>
                <w:rFonts w:asciiTheme="minorHAnsi" w:hAnsiTheme="minorHAnsi" w:cstheme="minorHAnsi"/>
                <w:sz w:val="22"/>
                <w:szCs w:val="22"/>
              </w:rPr>
            </w:pPr>
            <w:r w:rsidRPr="002F0E69">
              <w:rPr>
                <w:rFonts w:asciiTheme="minorHAnsi" w:hAnsiTheme="minorHAnsi" w:cstheme="minorHAnsi"/>
                <w:sz w:val="22"/>
                <w:szCs w:val="22"/>
              </w:rPr>
              <w:t xml:space="preserve">Variety of Skills                  </w:t>
            </w:r>
            <w:r w:rsidRPr="002F0E69">
              <w:rPr>
                <w:rFonts w:asciiTheme="minorHAnsi" w:hAnsiTheme="minorHAnsi" w:cstheme="minorHAnsi"/>
                <w:b/>
                <w:sz w:val="22"/>
                <w:szCs w:val="22"/>
              </w:rPr>
              <w:t xml:space="preserve"> </w:t>
            </w:r>
          </w:p>
        </w:tc>
        <w:tc>
          <w:tcPr>
            <w:tcW w:w="851" w:type="dxa"/>
          </w:tcPr>
          <w:p w14:paraId="62FFA629" w14:textId="77777777" w:rsidR="00172609" w:rsidRPr="002F0E69" w:rsidRDefault="00172609" w:rsidP="00172609">
            <w:pPr>
              <w:pStyle w:val="BodyText2"/>
              <w:spacing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c>
          <w:tcPr>
            <w:tcW w:w="3961" w:type="dxa"/>
          </w:tcPr>
          <w:p w14:paraId="62FFA62A" w14:textId="77777777" w:rsidR="00172609" w:rsidRPr="002F0E69" w:rsidRDefault="00172609" w:rsidP="00172609">
            <w:pPr>
              <w:pStyle w:val="BodyText2"/>
              <w:spacing w:line="240" w:lineRule="auto"/>
              <w:rPr>
                <w:rFonts w:asciiTheme="minorHAnsi" w:hAnsiTheme="minorHAnsi" w:cstheme="minorHAnsi"/>
                <w:sz w:val="22"/>
                <w:szCs w:val="22"/>
              </w:rPr>
            </w:pPr>
            <w:r w:rsidRPr="002F0E69">
              <w:rPr>
                <w:rFonts w:asciiTheme="minorHAnsi" w:hAnsiTheme="minorHAnsi" w:cstheme="minorHAnsi"/>
                <w:sz w:val="22"/>
                <w:szCs w:val="22"/>
              </w:rPr>
              <w:t xml:space="preserve">Variety of Skills             </w:t>
            </w:r>
          </w:p>
        </w:tc>
        <w:tc>
          <w:tcPr>
            <w:tcW w:w="1142" w:type="dxa"/>
          </w:tcPr>
          <w:p w14:paraId="62FFA62B" w14:textId="77777777" w:rsidR="00172609" w:rsidRPr="002F0E69" w:rsidRDefault="00172609" w:rsidP="00172609">
            <w:pPr>
              <w:pStyle w:val="BodyText2"/>
              <w:spacing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r>
      <w:tr w:rsidR="00172609" w:rsidRPr="002F0E69" w14:paraId="62FFA633" w14:textId="77777777" w:rsidTr="00172609">
        <w:tc>
          <w:tcPr>
            <w:tcW w:w="4143" w:type="dxa"/>
          </w:tcPr>
          <w:p w14:paraId="62FFA62D"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 xml:space="preserve">Rope Manipulation Skills  </w:t>
            </w:r>
          </w:p>
          <w:p w14:paraId="62FFA62E"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(Arm action, rope toss, whirls and wraps)</w:t>
            </w:r>
          </w:p>
        </w:tc>
        <w:tc>
          <w:tcPr>
            <w:tcW w:w="851" w:type="dxa"/>
          </w:tcPr>
          <w:p w14:paraId="62FFA62F" w14:textId="77777777" w:rsidR="00172609" w:rsidRPr="002F0E69" w:rsidRDefault="00172609" w:rsidP="00172609">
            <w:pPr>
              <w:pStyle w:val="BodyText2"/>
              <w:spacing w:after="0"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c>
          <w:tcPr>
            <w:tcW w:w="3961" w:type="dxa"/>
          </w:tcPr>
          <w:p w14:paraId="62FFA630"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 xml:space="preserve">Rope Manipulation Skills  </w:t>
            </w:r>
          </w:p>
          <w:p w14:paraId="62FFA631"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(Turners skills and exchanges)</w:t>
            </w:r>
          </w:p>
        </w:tc>
        <w:tc>
          <w:tcPr>
            <w:tcW w:w="1142" w:type="dxa"/>
          </w:tcPr>
          <w:p w14:paraId="62FFA632" w14:textId="77777777" w:rsidR="00172609" w:rsidRPr="002F0E69" w:rsidRDefault="00172609" w:rsidP="00172609">
            <w:pPr>
              <w:pStyle w:val="BodyText2"/>
              <w:spacing w:after="0"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r>
      <w:tr w:rsidR="00172609" w:rsidRPr="002F0E69" w14:paraId="62FFA63A" w14:textId="77777777" w:rsidTr="00172609">
        <w:tc>
          <w:tcPr>
            <w:tcW w:w="4143" w:type="dxa"/>
          </w:tcPr>
          <w:p w14:paraId="62FFA634"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 xml:space="preserve">Overall Difficulty                </w:t>
            </w:r>
          </w:p>
          <w:p w14:paraId="62FFA635"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(Within skills &amp; combinations performed throughout the routine)</w:t>
            </w:r>
          </w:p>
        </w:tc>
        <w:tc>
          <w:tcPr>
            <w:tcW w:w="851" w:type="dxa"/>
          </w:tcPr>
          <w:p w14:paraId="62FFA636" w14:textId="77777777" w:rsidR="00172609" w:rsidRPr="002F0E69" w:rsidRDefault="00172609" w:rsidP="00172609">
            <w:pPr>
              <w:pStyle w:val="BodyText2"/>
              <w:spacing w:after="0"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c>
          <w:tcPr>
            <w:tcW w:w="3961" w:type="dxa"/>
          </w:tcPr>
          <w:p w14:paraId="62FFA637"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 xml:space="preserve">Overall Difficulty          </w:t>
            </w:r>
          </w:p>
          <w:p w14:paraId="62FFA638"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(Within skills &amp; combinations performed throughout the routine)</w:t>
            </w:r>
          </w:p>
        </w:tc>
        <w:tc>
          <w:tcPr>
            <w:tcW w:w="1142" w:type="dxa"/>
          </w:tcPr>
          <w:p w14:paraId="62FFA639" w14:textId="77777777" w:rsidR="00172609" w:rsidRPr="002F0E69" w:rsidRDefault="00172609" w:rsidP="00172609">
            <w:pPr>
              <w:pStyle w:val="BodyText2"/>
              <w:spacing w:after="0"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r>
      <w:tr w:rsidR="00172609" w:rsidRPr="002F0E69" w14:paraId="62FFA641" w14:textId="77777777" w:rsidTr="00172609">
        <w:tc>
          <w:tcPr>
            <w:tcW w:w="4143" w:type="dxa"/>
          </w:tcPr>
          <w:p w14:paraId="62FFA63B"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 xml:space="preserve">Entertainment Value         </w:t>
            </w:r>
          </w:p>
          <w:p w14:paraId="62FFA63C" w14:textId="77777777" w:rsidR="00172609" w:rsidRPr="002F0E69" w:rsidRDefault="00172609" w:rsidP="00172609">
            <w:pPr>
              <w:pStyle w:val="BodyText2"/>
              <w:spacing w:line="240" w:lineRule="auto"/>
              <w:rPr>
                <w:rFonts w:asciiTheme="minorHAnsi" w:hAnsiTheme="minorHAnsi" w:cstheme="minorHAnsi"/>
                <w:sz w:val="22"/>
                <w:szCs w:val="22"/>
              </w:rPr>
            </w:pPr>
            <w:r w:rsidRPr="002F0E69">
              <w:rPr>
                <w:rFonts w:asciiTheme="minorHAnsi" w:hAnsiTheme="minorHAnsi" w:cstheme="minorHAnsi"/>
                <w:sz w:val="22"/>
                <w:szCs w:val="22"/>
              </w:rPr>
              <w:t>(Elements that create interest)</w:t>
            </w:r>
          </w:p>
        </w:tc>
        <w:tc>
          <w:tcPr>
            <w:tcW w:w="851" w:type="dxa"/>
          </w:tcPr>
          <w:p w14:paraId="62FFA63D" w14:textId="77777777" w:rsidR="00172609" w:rsidRPr="002F0E69" w:rsidRDefault="00172609" w:rsidP="00172609">
            <w:pPr>
              <w:pStyle w:val="BodyText2"/>
              <w:spacing w:after="0"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c>
          <w:tcPr>
            <w:tcW w:w="3961" w:type="dxa"/>
          </w:tcPr>
          <w:p w14:paraId="62FFA63E" w14:textId="77777777" w:rsidR="00172609" w:rsidRPr="002F0E69" w:rsidRDefault="00172609" w:rsidP="00172609">
            <w:pPr>
              <w:pStyle w:val="BodyText2"/>
              <w:spacing w:after="0" w:line="240" w:lineRule="auto"/>
              <w:rPr>
                <w:rFonts w:asciiTheme="minorHAnsi" w:hAnsiTheme="minorHAnsi" w:cstheme="minorHAnsi"/>
                <w:sz w:val="22"/>
                <w:szCs w:val="22"/>
              </w:rPr>
            </w:pPr>
            <w:r w:rsidRPr="002F0E69">
              <w:rPr>
                <w:rFonts w:asciiTheme="minorHAnsi" w:hAnsiTheme="minorHAnsi" w:cstheme="minorHAnsi"/>
                <w:sz w:val="22"/>
                <w:szCs w:val="22"/>
              </w:rPr>
              <w:t xml:space="preserve">Entertainment Value   </w:t>
            </w:r>
          </w:p>
          <w:p w14:paraId="62FFA63F" w14:textId="77777777" w:rsidR="00172609" w:rsidRPr="002F0E69" w:rsidRDefault="00172609" w:rsidP="00172609">
            <w:pPr>
              <w:pStyle w:val="BodyText2"/>
              <w:spacing w:line="240" w:lineRule="auto"/>
              <w:rPr>
                <w:rFonts w:asciiTheme="minorHAnsi" w:hAnsiTheme="minorHAnsi" w:cstheme="minorHAnsi"/>
                <w:sz w:val="22"/>
                <w:szCs w:val="22"/>
              </w:rPr>
            </w:pPr>
            <w:r w:rsidRPr="002F0E69">
              <w:rPr>
                <w:rFonts w:asciiTheme="minorHAnsi" w:hAnsiTheme="minorHAnsi" w:cstheme="minorHAnsi"/>
                <w:sz w:val="22"/>
                <w:szCs w:val="22"/>
              </w:rPr>
              <w:t>(Elements that create interest)</w:t>
            </w:r>
          </w:p>
        </w:tc>
        <w:tc>
          <w:tcPr>
            <w:tcW w:w="1142" w:type="dxa"/>
          </w:tcPr>
          <w:p w14:paraId="62FFA640" w14:textId="77777777" w:rsidR="00172609" w:rsidRPr="002F0E69" w:rsidRDefault="00172609" w:rsidP="00172609">
            <w:pPr>
              <w:pStyle w:val="BodyText2"/>
              <w:spacing w:after="0" w:line="240" w:lineRule="auto"/>
              <w:jc w:val="center"/>
              <w:rPr>
                <w:rFonts w:asciiTheme="minorHAnsi" w:hAnsiTheme="minorHAnsi" w:cstheme="minorHAnsi"/>
                <w:sz w:val="22"/>
                <w:szCs w:val="22"/>
              </w:rPr>
            </w:pPr>
            <w:r w:rsidRPr="002F0E69">
              <w:rPr>
                <w:rFonts w:asciiTheme="minorHAnsi" w:hAnsiTheme="minorHAnsi" w:cstheme="minorHAnsi"/>
                <w:sz w:val="22"/>
                <w:szCs w:val="22"/>
              </w:rPr>
              <w:t>10</w:t>
            </w:r>
          </w:p>
        </w:tc>
      </w:tr>
      <w:tr w:rsidR="00172609" w:rsidRPr="002F0E69" w14:paraId="62FFA644" w14:textId="77777777" w:rsidTr="00172609">
        <w:tc>
          <w:tcPr>
            <w:tcW w:w="4994" w:type="dxa"/>
            <w:gridSpan w:val="2"/>
          </w:tcPr>
          <w:p w14:paraId="62FFA642" w14:textId="77777777" w:rsidR="00172609" w:rsidRPr="002F0E69" w:rsidRDefault="00172609" w:rsidP="00172609">
            <w:pPr>
              <w:pStyle w:val="BodyText2"/>
              <w:spacing w:after="0" w:line="240" w:lineRule="auto"/>
              <w:jc w:val="center"/>
              <w:rPr>
                <w:rFonts w:asciiTheme="minorHAnsi" w:hAnsiTheme="minorHAnsi" w:cstheme="minorHAnsi"/>
                <w:sz w:val="22"/>
                <w:szCs w:val="22"/>
              </w:rPr>
            </w:pPr>
            <w:r w:rsidRPr="002F0E69">
              <w:rPr>
                <w:rFonts w:asciiTheme="minorHAnsi" w:hAnsiTheme="minorHAnsi" w:cstheme="minorHAnsi"/>
                <w:sz w:val="22"/>
                <w:szCs w:val="22"/>
              </w:rPr>
              <w:t>Time Faults (2 marks deducted per 15 seconds below or above time limit of 60 – 75 seconds)</w:t>
            </w:r>
          </w:p>
        </w:tc>
        <w:tc>
          <w:tcPr>
            <w:tcW w:w="5103" w:type="dxa"/>
            <w:gridSpan w:val="2"/>
          </w:tcPr>
          <w:p w14:paraId="62FFA643" w14:textId="77777777" w:rsidR="00172609" w:rsidRPr="002F0E69" w:rsidRDefault="00172609" w:rsidP="00172609">
            <w:pPr>
              <w:pStyle w:val="BodyText2"/>
              <w:spacing w:line="240" w:lineRule="auto"/>
              <w:jc w:val="center"/>
              <w:rPr>
                <w:rFonts w:asciiTheme="minorHAnsi" w:hAnsiTheme="minorHAnsi" w:cstheme="minorHAnsi"/>
                <w:sz w:val="22"/>
                <w:szCs w:val="22"/>
              </w:rPr>
            </w:pPr>
            <w:r w:rsidRPr="002F0E69">
              <w:rPr>
                <w:rFonts w:asciiTheme="minorHAnsi" w:hAnsiTheme="minorHAnsi" w:cstheme="minorHAnsi"/>
                <w:sz w:val="22"/>
                <w:szCs w:val="22"/>
              </w:rPr>
              <w:t>Time Faults (2 marks deducted per 15 seconds below or above time limit of 60 – 75 seconds)</w:t>
            </w:r>
          </w:p>
        </w:tc>
      </w:tr>
      <w:tr w:rsidR="00172609" w:rsidRPr="002F0E69" w14:paraId="62FFA649" w14:textId="77777777" w:rsidTr="00172609">
        <w:tc>
          <w:tcPr>
            <w:tcW w:w="4143" w:type="dxa"/>
          </w:tcPr>
          <w:p w14:paraId="62FFA645" w14:textId="77777777" w:rsidR="00172609" w:rsidRPr="002F0E69" w:rsidRDefault="00172609" w:rsidP="00E478FC">
            <w:pPr>
              <w:pStyle w:val="BodyText2"/>
              <w:spacing w:line="240" w:lineRule="auto"/>
              <w:rPr>
                <w:rFonts w:asciiTheme="minorHAnsi" w:hAnsiTheme="minorHAnsi" w:cstheme="minorHAnsi"/>
                <w:b/>
                <w:sz w:val="22"/>
                <w:szCs w:val="22"/>
              </w:rPr>
            </w:pPr>
            <w:r w:rsidRPr="002F0E69">
              <w:rPr>
                <w:rFonts w:asciiTheme="minorHAnsi" w:hAnsiTheme="minorHAnsi" w:cstheme="minorHAnsi"/>
                <w:b/>
                <w:sz w:val="22"/>
                <w:szCs w:val="22"/>
              </w:rPr>
              <w:t xml:space="preserve">Total                  </w:t>
            </w:r>
          </w:p>
        </w:tc>
        <w:tc>
          <w:tcPr>
            <w:tcW w:w="851" w:type="dxa"/>
          </w:tcPr>
          <w:p w14:paraId="62FFA646" w14:textId="77777777" w:rsidR="00172609" w:rsidRPr="002F0E69" w:rsidRDefault="00172609" w:rsidP="00172609">
            <w:pPr>
              <w:pStyle w:val="BodyText2"/>
              <w:spacing w:line="240" w:lineRule="auto"/>
              <w:jc w:val="center"/>
              <w:rPr>
                <w:rFonts w:asciiTheme="minorHAnsi" w:hAnsiTheme="minorHAnsi" w:cstheme="minorHAnsi"/>
                <w:b/>
                <w:sz w:val="22"/>
                <w:szCs w:val="22"/>
              </w:rPr>
            </w:pPr>
            <w:r w:rsidRPr="002F0E69">
              <w:rPr>
                <w:rFonts w:asciiTheme="minorHAnsi" w:hAnsiTheme="minorHAnsi" w:cstheme="minorHAnsi"/>
                <w:b/>
                <w:sz w:val="22"/>
                <w:szCs w:val="22"/>
              </w:rPr>
              <w:t>50</w:t>
            </w:r>
          </w:p>
        </w:tc>
        <w:tc>
          <w:tcPr>
            <w:tcW w:w="3961" w:type="dxa"/>
          </w:tcPr>
          <w:p w14:paraId="62FFA647" w14:textId="77777777" w:rsidR="00172609" w:rsidRPr="002F0E69" w:rsidRDefault="00172609" w:rsidP="00E478FC">
            <w:pPr>
              <w:pStyle w:val="BodyText2"/>
              <w:spacing w:line="240" w:lineRule="auto"/>
              <w:rPr>
                <w:rFonts w:asciiTheme="minorHAnsi" w:hAnsiTheme="minorHAnsi" w:cstheme="minorHAnsi"/>
                <w:b/>
                <w:sz w:val="22"/>
                <w:szCs w:val="22"/>
              </w:rPr>
            </w:pPr>
            <w:r w:rsidRPr="002F0E69">
              <w:rPr>
                <w:rFonts w:asciiTheme="minorHAnsi" w:hAnsiTheme="minorHAnsi" w:cstheme="minorHAnsi"/>
                <w:b/>
                <w:sz w:val="22"/>
                <w:szCs w:val="22"/>
              </w:rPr>
              <w:t xml:space="preserve">Total                 </w:t>
            </w:r>
          </w:p>
        </w:tc>
        <w:tc>
          <w:tcPr>
            <w:tcW w:w="1142" w:type="dxa"/>
          </w:tcPr>
          <w:p w14:paraId="62FFA648" w14:textId="77777777" w:rsidR="00172609" w:rsidRPr="002F0E69" w:rsidRDefault="00172609" w:rsidP="00172609">
            <w:pPr>
              <w:pStyle w:val="BodyText2"/>
              <w:spacing w:line="240" w:lineRule="auto"/>
              <w:jc w:val="center"/>
              <w:rPr>
                <w:rFonts w:asciiTheme="minorHAnsi" w:hAnsiTheme="minorHAnsi" w:cstheme="minorHAnsi"/>
                <w:b/>
                <w:sz w:val="22"/>
                <w:szCs w:val="22"/>
              </w:rPr>
            </w:pPr>
            <w:r w:rsidRPr="002F0E69">
              <w:rPr>
                <w:rFonts w:asciiTheme="minorHAnsi" w:hAnsiTheme="minorHAnsi" w:cstheme="minorHAnsi"/>
                <w:b/>
                <w:sz w:val="22"/>
                <w:szCs w:val="22"/>
              </w:rPr>
              <w:t>50</w:t>
            </w:r>
          </w:p>
        </w:tc>
      </w:tr>
    </w:tbl>
    <w:p w14:paraId="62FFA64A" w14:textId="77777777" w:rsidR="005414AA" w:rsidRPr="002F0E69" w:rsidRDefault="005414AA" w:rsidP="005414AA">
      <w:pPr>
        <w:tabs>
          <w:tab w:val="left" w:pos="426"/>
          <w:tab w:val="left" w:pos="2880"/>
          <w:tab w:val="left" w:pos="5040"/>
        </w:tabs>
        <w:ind w:left="360"/>
        <w:jc w:val="both"/>
        <w:rPr>
          <w:rFonts w:asciiTheme="minorHAnsi" w:hAnsiTheme="minorHAnsi" w:cstheme="minorHAnsi"/>
          <w:b/>
          <w:sz w:val="22"/>
          <w:szCs w:val="22"/>
        </w:rPr>
      </w:pPr>
    </w:p>
    <w:p w14:paraId="62FFA64B" w14:textId="77777777" w:rsidR="005414AA" w:rsidRPr="002F0E69" w:rsidRDefault="00FA27EB" w:rsidP="005414AA">
      <w:pPr>
        <w:numPr>
          <w:ilvl w:val="0"/>
          <w:numId w:val="34"/>
        </w:numPr>
        <w:tabs>
          <w:tab w:val="left" w:pos="426"/>
          <w:tab w:val="left" w:pos="2880"/>
          <w:tab w:val="left" w:pos="5040"/>
        </w:tabs>
        <w:jc w:val="both"/>
        <w:rPr>
          <w:rFonts w:asciiTheme="minorHAnsi" w:hAnsiTheme="minorHAnsi" w:cstheme="minorHAnsi"/>
          <w:b/>
          <w:sz w:val="22"/>
          <w:szCs w:val="22"/>
        </w:rPr>
      </w:pPr>
      <w:r w:rsidRPr="002F0E69">
        <w:rPr>
          <w:rFonts w:asciiTheme="minorHAnsi" w:hAnsiTheme="minorHAnsi" w:cstheme="minorHAnsi"/>
          <w:b/>
          <w:sz w:val="22"/>
          <w:szCs w:val="22"/>
        </w:rPr>
        <w:t>GLOSSARY OF TERMS</w:t>
      </w:r>
    </w:p>
    <w:p w14:paraId="62FFA64C" w14:textId="77777777" w:rsidR="002322E5" w:rsidRPr="002F0E69" w:rsidRDefault="002322E5" w:rsidP="002322E5">
      <w:pPr>
        <w:numPr>
          <w:ilvl w:val="1"/>
          <w:numId w:val="34"/>
        </w:numPr>
        <w:jc w:val="both"/>
        <w:rPr>
          <w:rFonts w:asciiTheme="minorHAnsi" w:hAnsiTheme="minorHAnsi" w:cstheme="minorHAnsi"/>
          <w:sz w:val="22"/>
          <w:szCs w:val="22"/>
        </w:rPr>
      </w:pPr>
      <w:r w:rsidRPr="002F0E69">
        <w:rPr>
          <w:rFonts w:asciiTheme="minorHAnsi" w:hAnsiTheme="minorHAnsi" w:cstheme="minorHAnsi"/>
          <w:sz w:val="22"/>
          <w:szCs w:val="22"/>
        </w:rPr>
        <w:t>Jump Rope – The American name used for rope skipping.</w:t>
      </w:r>
    </w:p>
    <w:p w14:paraId="62FFA64D" w14:textId="77777777" w:rsidR="002322E5" w:rsidRPr="002F0E69" w:rsidRDefault="002322E5" w:rsidP="002322E5">
      <w:pPr>
        <w:numPr>
          <w:ilvl w:val="1"/>
          <w:numId w:val="34"/>
        </w:numPr>
        <w:jc w:val="both"/>
        <w:rPr>
          <w:rFonts w:asciiTheme="minorHAnsi" w:hAnsiTheme="minorHAnsi" w:cstheme="minorHAnsi"/>
          <w:sz w:val="22"/>
          <w:szCs w:val="22"/>
        </w:rPr>
      </w:pPr>
      <w:r w:rsidRPr="002F0E69">
        <w:rPr>
          <w:rFonts w:asciiTheme="minorHAnsi" w:hAnsiTheme="minorHAnsi" w:cstheme="minorHAnsi"/>
          <w:sz w:val="22"/>
          <w:szCs w:val="22"/>
        </w:rPr>
        <w:t>Rope Skipping – The more European name used for using a rope to jump over.</w:t>
      </w:r>
    </w:p>
    <w:p w14:paraId="62FFA64E" w14:textId="77777777" w:rsidR="002322E5" w:rsidRPr="002F0E69" w:rsidRDefault="002322E5" w:rsidP="002322E5">
      <w:pPr>
        <w:numPr>
          <w:ilvl w:val="1"/>
          <w:numId w:val="34"/>
        </w:numPr>
        <w:jc w:val="both"/>
        <w:rPr>
          <w:rFonts w:asciiTheme="minorHAnsi" w:hAnsiTheme="minorHAnsi" w:cstheme="minorHAnsi"/>
          <w:sz w:val="22"/>
          <w:szCs w:val="22"/>
        </w:rPr>
      </w:pPr>
      <w:r w:rsidRPr="002F0E69">
        <w:rPr>
          <w:rFonts w:asciiTheme="minorHAnsi" w:hAnsiTheme="minorHAnsi" w:cstheme="minorHAnsi"/>
          <w:sz w:val="22"/>
          <w:szCs w:val="22"/>
        </w:rPr>
        <w:t>Single Rope</w:t>
      </w:r>
      <w:r w:rsidR="00FA27EB" w:rsidRPr="002F0E69">
        <w:rPr>
          <w:rFonts w:asciiTheme="minorHAnsi" w:hAnsiTheme="minorHAnsi" w:cstheme="minorHAnsi"/>
          <w:sz w:val="22"/>
          <w:szCs w:val="22"/>
        </w:rPr>
        <w:t xml:space="preserve"> Freestyle</w:t>
      </w:r>
      <w:r w:rsidRPr="002F0E69">
        <w:rPr>
          <w:rFonts w:asciiTheme="minorHAnsi" w:hAnsiTheme="minorHAnsi" w:cstheme="minorHAnsi"/>
          <w:sz w:val="22"/>
          <w:szCs w:val="22"/>
        </w:rPr>
        <w:t xml:space="preserve"> – One jumper, one rope, turn the rope over your head and then jump, many skills can be done using a single rope.</w:t>
      </w:r>
    </w:p>
    <w:p w14:paraId="62FFA64F" w14:textId="77777777" w:rsidR="002322E5" w:rsidRPr="002F0E69" w:rsidRDefault="002322E5" w:rsidP="002322E5">
      <w:pPr>
        <w:numPr>
          <w:ilvl w:val="1"/>
          <w:numId w:val="34"/>
        </w:numPr>
        <w:jc w:val="both"/>
        <w:rPr>
          <w:rFonts w:asciiTheme="minorHAnsi" w:hAnsiTheme="minorHAnsi" w:cstheme="minorHAnsi"/>
          <w:sz w:val="22"/>
          <w:szCs w:val="22"/>
        </w:rPr>
      </w:pPr>
      <w:r w:rsidRPr="002F0E69">
        <w:rPr>
          <w:rFonts w:asciiTheme="minorHAnsi" w:hAnsiTheme="minorHAnsi" w:cstheme="minorHAnsi"/>
          <w:sz w:val="22"/>
          <w:szCs w:val="22"/>
        </w:rPr>
        <w:t xml:space="preserve">Double Dutch </w:t>
      </w:r>
      <w:r w:rsidR="00FA27EB" w:rsidRPr="002F0E69">
        <w:rPr>
          <w:rFonts w:asciiTheme="minorHAnsi" w:hAnsiTheme="minorHAnsi" w:cstheme="minorHAnsi"/>
          <w:sz w:val="22"/>
          <w:szCs w:val="22"/>
        </w:rPr>
        <w:t xml:space="preserve">Freestyle </w:t>
      </w:r>
      <w:r w:rsidRPr="002F0E69">
        <w:rPr>
          <w:rFonts w:asciiTheme="minorHAnsi" w:hAnsiTheme="minorHAnsi" w:cstheme="minorHAnsi"/>
          <w:sz w:val="22"/>
          <w:szCs w:val="22"/>
        </w:rPr>
        <w:t>– 2 ropes, 2 turners, 2 jumpers. The turners stand facing each other, you hold one handle each of one rope (right hand to the other turners left hand), (then the other rope left hand to the other turners right hand). Imagine you have a chalk board in front</w:t>
      </w:r>
      <w:r w:rsidR="000F769E" w:rsidRPr="002F0E69">
        <w:rPr>
          <w:rFonts w:asciiTheme="minorHAnsi" w:hAnsiTheme="minorHAnsi" w:cstheme="minorHAnsi"/>
          <w:sz w:val="22"/>
          <w:szCs w:val="22"/>
        </w:rPr>
        <w:t xml:space="preserve"> of you and you are</w:t>
      </w:r>
      <w:r w:rsidRPr="002F0E69">
        <w:rPr>
          <w:rFonts w:asciiTheme="minorHAnsi" w:hAnsiTheme="minorHAnsi" w:cstheme="minorHAnsi"/>
          <w:sz w:val="22"/>
          <w:szCs w:val="22"/>
        </w:rPr>
        <w:t xml:space="preserve"> going to draw t</w:t>
      </w:r>
      <w:r w:rsidR="000F769E" w:rsidRPr="002F0E69">
        <w:rPr>
          <w:rFonts w:asciiTheme="minorHAnsi" w:hAnsiTheme="minorHAnsi" w:cstheme="minorHAnsi"/>
          <w:sz w:val="22"/>
          <w:szCs w:val="22"/>
        </w:rPr>
        <w:t>w</w:t>
      </w:r>
      <w:r w:rsidRPr="002F0E69">
        <w:rPr>
          <w:rFonts w:asciiTheme="minorHAnsi" w:hAnsiTheme="minorHAnsi" w:cstheme="minorHAnsi"/>
          <w:sz w:val="22"/>
          <w:szCs w:val="22"/>
        </w:rPr>
        <w:t>o big circles next to each other. The ropes turn inwards alternatively synchronised with the turner opposite you. The ropes sh</w:t>
      </w:r>
      <w:r w:rsidR="000F769E" w:rsidRPr="002F0E69">
        <w:rPr>
          <w:rFonts w:asciiTheme="minorHAnsi" w:hAnsiTheme="minorHAnsi" w:cstheme="minorHAnsi"/>
          <w:sz w:val="22"/>
          <w:szCs w:val="22"/>
        </w:rPr>
        <w:t>ould hit the floor on a beat</w:t>
      </w:r>
      <w:r w:rsidRPr="002F0E69">
        <w:rPr>
          <w:rFonts w:asciiTheme="minorHAnsi" w:hAnsiTheme="minorHAnsi" w:cstheme="minorHAnsi"/>
          <w:sz w:val="22"/>
          <w:szCs w:val="22"/>
        </w:rPr>
        <w:t xml:space="preserve"> rhythm 1,2,1,2,1,2. Keep your arms in front of you and imagine you have a line down the centre of your body that you cannot cross over when drawing big circles, otherwise the ropes clash and stop. To jump into the ropes the jumper enters from next to the turner and when the rope closest to them is in the air they follow the rope in and jump over it and then keep jumping to the beat of the ropes.</w:t>
      </w:r>
    </w:p>
    <w:p w14:paraId="62FFA650" w14:textId="77777777" w:rsidR="002322E5" w:rsidRPr="002F0E69" w:rsidRDefault="002322E5" w:rsidP="002322E5">
      <w:pPr>
        <w:tabs>
          <w:tab w:val="left" w:pos="426"/>
          <w:tab w:val="left" w:pos="2880"/>
          <w:tab w:val="left" w:pos="5040"/>
        </w:tabs>
        <w:jc w:val="both"/>
        <w:rPr>
          <w:rFonts w:asciiTheme="minorHAnsi" w:hAnsiTheme="minorHAnsi" w:cstheme="minorHAnsi"/>
          <w:sz w:val="22"/>
          <w:szCs w:val="22"/>
          <w:highlight w:val="yellow"/>
        </w:rPr>
      </w:pPr>
    </w:p>
    <w:p w14:paraId="62FFA651" w14:textId="77777777" w:rsidR="0031459D" w:rsidRPr="002F0E69" w:rsidRDefault="00B1259E" w:rsidP="00154AF7">
      <w:pPr>
        <w:numPr>
          <w:ilvl w:val="0"/>
          <w:numId w:val="34"/>
        </w:numPr>
        <w:tabs>
          <w:tab w:val="left" w:pos="426"/>
          <w:tab w:val="left" w:pos="2880"/>
          <w:tab w:val="left" w:pos="5040"/>
        </w:tabs>
        <w:jc w:val="both"/>
        <w:rPr>
          <w:rFonts w:asciiTheme="minorHAnsi" w:hAnsiTheme="minorHAnsi" w:cstheme="minorHAnsi"/>
          <w:sz w:val="22"/>
          <w:szCs w:val="22"/>
        </w:rPr>
      </w:pPr>
      <w:r w:rsidRPr="002F0E69">
        <w:rPr>
          <w:rFonts w:asciiTheme="minorHAnsi" w:hAnsiTheme="minorHAnsi" w:cstheme="minorHAnsi"/>
          <w:b/>
          <w:bCs/>
          <w:sz w:val="22"/>
          <w:szCs w:val="22"/>
        </w:rPr>
        <w:t>AWARDS</w:t>
      </w:r>
      <w:r w:rsidRPr="002F0E69">
        <w:rPr>
          <w:rFonts w:asciiTheme="minorHAnsi" w:hAnsiTheme="minorHAnsi" w:cstheme="minorHAnsi"/>
          <w:sz w:val="22"/>
          <w:szCs w:val="22"/>
        </w:rPr>
        <w:t xml:space="preserve"> </w:t>
      </w:r>
    </w:p>
    <w:p w14:paraId="62FFA652" w14:textId="77777777" w:rsidR="0031459D" w:rsidRPr="002F0E69" w:rsidRDefault="00B1259E" w:rsidP="00E478FC">
      <w:pPr>
        <w:numPr>
          <w:ilvl w:val="1"/>
          <w:numId w:val="34"/>
        </w:numPr>
        <w:tabs>
          <w:tab w:val="left" w:pos="720"/>
          <w:tab w:val="left" w:pos="2880"/>
          <w:tab w:val="left" w:pos="5040"/>
        </w:tabs>
        <w:jc w:val="both"/>
        <w:rPr>
          <w:rFonts w:asciiTheme="minorHAnsi" w:hAnsiTheme="minorHAnsi" w:cstheme="minorHAnsi"/>
          <w:sz w:val="22"/>
          <w:szCs w:val="22"/>
        </w:rPr>
      </w:pPr>
      <w:r w:rsidRPr="002F0E69">
        <w:rPr>
          <w:rFonts w:asciiTheme="minorHAnsi" w:hAnsiTheme="minorHAnsi" w:cstheme="minorHAnsi"/>
          <w:sz w:val="22"/>
          <w:szCs w:val="22"/>
        </w:rPr>
        <w:t>NFYFC Award and Prize Cards to the winning team</w:t>
      </w:r>
      <w:r w:rsidR="00C4563C" w:rsidRPr="002F0E69">
        <w:rPr>
          <w:rFonts w:asciiTheme="minorHAnsi" w:hAnsiTheme="minorHAnsi" w:cstheme="minorHAnsi"/>
          <w:sz w:val="22"/>
          <w:szCs w:val="22"/>
        </w:rPr>
        <w:t>.</w:t>
      </w:r>
    </w:p>
    <w:p w14:paraId="62FFA653" w14:textId="77777777" w:rsidR="0031459D" w:rsidRPr="002F0E69" w:rsidRDefault="00B1259E" w:rsidP="0031459D">
      <w:pPr>
        <w:numPr>
          <w:ilvl w:val="1"/>
          <w:numId w:val="34"/>
        </w:numPr>
        <w:tabs>
          <w:tab w:val="left" w:pos="720"/>
          <w:tab w:val="left" w:pos="2880"/>
          <w:tab w:val="left" w:pos="5040"/>
        </w:tabs>
        <w:jc w:val="both"/>
        <w:rPr>
          <w:rFonts w:asciiTheme="minorHAnsi" w:hAnsiTheme="minorHAnsi" w:cstheme="minorHAnsi"/>
          <w:sz w:val="22"/>
          <w:szCs w:val="22"/>
        </w:rPr>
      </w:pPr>
      <w:r w:rsidRPr="002F0E69">
        <w:rPr>
          <w:rFonts w:asciiTheme="minorHAnsi" w:hAnsiTheme="minorHAnsi" w:cstheme="minorHAnsi"/>
          <w:sz w:val="22"/>
          <w:szCs w:val="22"/>
        </w:rPr>
        <w:t>NFYFC Prize Cards will be awarded to teams placed 2</w:t>
      </w:r>
      <w:r w:rsidRPr="002F0E69">
        <w:rPr>
          <w:rFonts w:asciiTheme="minorHAnsi" w:hAnsiTheme="minorHAnsi" w:cstheme="minorHAnsi"/>
          <w:sz w:val="22"/>
          <w:szCs w:val="22"/>
          <w:vertAlign w:val="superscript"/>
        </w:rPr>
        <w:t>nd</w:t>
      </w:r>
      <w:r w:rsidRPr="002F0E69">
        <w:rPr>
          <w:rFonts w:asciiTheme="minorHAnsi" w:hAnsiTheme="minorHAnsi" w:cstheme="minorHAnsi"/>
          <w:sz w:val="22"/>
          <w:szCs w:val="22"/>
        </w:rPr>
        <w:t xml:space="preserve"> and 3</w:t>
      </w:r>
      <w:r w:rsidRPr="002F0E69">
        <w:rPr>
          <w:rFonts w:asciiTheme="minorHAnsi" w:hAnsiTheme="minorHAnsi" w:cstheme="minorHAnsi"/>
          <w:sz w:val="22"/>
          <w:szCs w:val="22"/>
          <w:vertAlign w:val="superscript"/>
        </w:rPr>
        <w:t>rd</w:t>
      </w:r>
      <w:r w:rsidRPr="002F0E69">
        <w:rPr>
          <w:rFonts w:asciiTheme="minorHAnsi" w:hAnsiTheme="minorHAnsi" w:cstheme="minorHAnsi"/>
          <w:sz w:val="22"/>
          <w:szCs w:val="22"/>
        </w:rPr>
        <w:t>.</w:t>
      </w:r>
    </w:p>
    <w:p w14:paraId="62FFA654" w14:textId="77777777" w:rsidR="003D0516" w:rsidRPr="002F0E69" w:rsidRDefault="00B1259E" w:rsidP="00625909">
      <w:pPr>
        <w:numPr>
          <w:ilvl w:val="1"/>
          <w:numId w:val="34"/>
        </w:numPr>
        <w:tabs>
          <w:tab w:val="left" w:pos="720"/>
          <w:tab w:val="left" w:pos="2880"/>
          <w:tab w:val="left" w:pos="5040"/>
        </w:tabs>
        <w:jc w:val="both"/>
        <w:rPr>
          <w:rFonts w:asciiTheme="minorHAnsi" w:hAnsiTheme="minorHAnsi" w:cstheme="minorHAnsi"/>
          <w:sz w:val="22"/>
          <w:szCs w:val="22"/>
        </w:rPr>
      </w:pPr>
      <w:r w:rsidRPr="002F0E69">
        <w:rPr>
          <w:rFonts w:asciiTheme="minorHAnsi" w:hAnsiTheme="minorHAnsi" w:cstheme="minorHAnsi"/>
          <w:sz w:val="22"/>
          <w:szCs w:val="22"/>
        </w:rPr>
        <w:t>NFYFC Certificates of Achievement will be awarded to all competitors in the Final.</w:t>
      </w:r>
    </w:p>
    <w:sectPr w:rsidR="003D0516" w:rsidRPr="002F0E69" w:rsidSect="005F4EC6">
      <w:headerReference w:type="first" r:id="rId12"/>
      <w:pgSz w:w="11906" w:h="16838"/>
      <w:pgMar w:top="709" w:right="424" w:bottom="568" w:left="709"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A65B" w14:textId="77777777" w:rsidR="00D93999" w:rsidRDefault="00D93999" w:rsidP="00691341">
      <w:r>
        <w:separator/>
      </w:r>
    </w:p>
  </w:endnote>
  <w:endnote w:type="continuationSeparator" w:id="0">
    <w:p w14:paraId="62FFA65C" w14:textId="77777777" w:rsidR="00D93999" w:rsidRDefault="00D93999" w:rsidP="0069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FA659" w14:textId="77777777" w:rsidR="00D93999" w:rsidRDefault="00D93999" w:rsidP="00691341">
      <w:r>
        <w:separator/>
      </w:r>
    </w:p>
  </w:footnote>
  <w:footnote w:type="continuationSeparator" w:id="0">
    <w:p w14:paraId="62FFA65A" w14:textId="77777777" w:rsidR="00D93999" w:rsidRDefault="00D93999" w:rsidP="0069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A65F" w14:textId="77777777" w:rsidR="00CF1726" w:rsidRDefault="00CF1726">
    <w:pPr>
      <w:pStyle w:val="Header"/>
    </w:pPr>
    <w:r>
      <w:rPr>
        <w:b/>
        <w:noProof/>
        <w:lang w:eastAsia="en-GB"/>
      </w:rPr>
      <w:drawing>
        <wp:anchor distT="0" distB="0" distL="114300" distR="114300" simplePos="0" relativeHeight="251660800" behindDoc="0" locked="0" layoutInCell="1" allowOverlap="1" wp14:anchorId="62FFA660" wp14:editId="62FFA661">
          <wp:simplePos x="0" y="0"/>
          <wp:positionH relativeFrom="column">
            <wp:posOffset>-446227</wp:posOffset>
          </wp:positionH>
          <wp:positionV relativeFrom="paragraph">
            <wp:posOffset>-549580</wp:posOffset>
          </wp:positionV>
          <wp:extent cx="7559675" cy="1254760"/>
          <wp:effectExtent l="0" t="0" r="0" b="0"/>
          <wp:wrapSquare wrapText="bothSides"/>
          <wp:docPr id="9"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cstate="print">
                    <a:extLst>
                      <a:ext uri="{28A0092B-C50C-407E-A947-70E740481C1C}">
                        <a14:useLocalDpi xmlns:a14="http://schemas.microsoft.com/office/drawing/2010/main" val="0"/>
                      </a:ext>
                    </a:extLst>
                  </a:blip>
                  <a:srcRect t="16869" b="16600"/>
                  <a:stretch>
                    <a:fillRect/>
                  </a:stretch>
                </pic:blipFill>
                <pic:spPr bwMode="auto">
                  <a:xfrm>
                    <a:off x="0" y="0"/>
                    <a:ext cx="7559675" cy="12547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318"/>
    <w:multiLevelType w:val="hybridMultilevel"/>
    <w:tmpl w:val="864C7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791036"/>
    <w:multiLevelType w:val="multilevel"/>
    <w:tmpl w:val="EB000ED0"/>
    <w:lvl w:ilvl="0">
      <w:start w:val="1"/>
      <w:numFmt w:val="decimal"/>
      <w:lvlText w:val="%1."/>
      <w:lvlJc w:val="left"/>
      <w:pPr>
        <w:ind w:left="360" w:hanging="360"/>
      </w:pPr>
      <w:rPr>
        <w:rFonts w:ascii="ca" w:hAnsi="ca"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34B51"/>
    <w:multiLevelType w:val="multilevel"/>
    <w:tmpl w:val="F81E585A"/>
    <w:lvl w:ilvl="0">
      <w:start w:val="1"/>
      <w:numFmt w:val="decimal"/>
      <w:lvlText w:val="%1."/>
      <w:lvlJc w:val="left"/>
      <w:pPr>
        <w:ind w:left="720" w:hanging="360"/>
      </w:pPr>
      <w:rPr>
        <w:rFonts w:ascii="Calibri" w:hAnsi="Calibri"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27FAA"/>
    <w:multiLevelType w:val="hybridMultilevel"/>
    <w:tmpl w:val="DF2056B6"/>
    <w:lvl w:ilvl="0" w:tplc="08090001">
      <w:start w:val="1"/>
      <w:numFmt w:val="bullet"/>
      <w:lvlText w:val=""/>
      <w:lvlJc w:val="left"/>
      <w:pPr>
        <w:ind w:left="1962" w:hanging="360"/>
      </w:pPr>
      <w:rPr>
        <w:rFonts w:ascii="Symbol" w:hAnsi="Symbol" w:hint="default"/>
      </w:rPr>
    </w:lvl>
    <w:lvl w:ilvl="1" w:tplc="08090003" w:tentative="1">
      <w:start w:val="1"/>
      <w:numFmt w:val="bullet"/>
      <w:lvlText w:val="o"/>
      <w:lvlJc w:val="left"/>
      <w:pPr>
        <w:ind w:left="2682" w:hanging="360"/>
      </w:pPr>
      <w:rPr>
        <w:rFonts w:ascii="Courier New" w:hAnsi="Courier New" w:cs="Courier New" w:hint="default"/>
      </w:rPr>
    </w:lvl>
    <w:lvl w:ilvl="2" w:tplc="08090005" w:tentative="1">
      <w:start w:val="1"/>
      <w:numFmt w:val="bullet"/>
      <w:lvlText w:val=""/>
      <w:lvlJc w:val="left"/>
      <w:pPr>
        <w:ind w:left="3402" w:hanging="360"/>
      </w:pPr>
      <w:rPr>
        <w:rFonts w:ascii="Wingdings" w:hAnsi="Wingdings" w:hint="default"/>
      </w:rPr>
    </w:lvl>
    <w:lvl w:ilvl="3" w:tplc="08090001" w:tentative="1">
      <w:start w:val="1"/>
      <w:numFmt w:val="bullet"/>
      <w:lvlText w:val=""/>
      <w:lvlJc w:val="left"/>
      <w:pPr>
        <w:ind w:left="4122" w:hanging="360"/>
      </w:pPr>
      <w:rPr>
        <w:rFonts w:ascii="Symbol" w:hAnsi="Symbol" w:hint="default"/>
      </w:rPr>
    </w:lvl>
    <w:lvl w:ilvl="4" w:tplc="08090003" w:tentative="1">
      <w:start w:val="1"/>
      <w:numFmt w:val="bullet"/>
      <w:lvlText w:val="o"/>
      <w:lvlJc w:val="left"/>
      <w:pPr>
        <w:ind w:left="4842" w:hanging="360"/>
      </w:pPr>
      <w:rPr>
        <w:rFonts w:ascii="Courier New" w:hAnsi="Courier New" w:cs="Courier New" w:hint="default"/>
      </w:rPr>
    </w:lvl>
    <w:lvl w:ilvl="5" w:tplc="08090005" w:tentative="1">
      <w:start w:val="1"/>
      <w:numFmt w:val="bullet"/>
      <w:lvlText w:val=""/>
      <w:lvlJc w:val="left"/>
      <w:pPr>
        <w:ind w:left="5562" w:hanging="360"/>
      </w:pPr>
      <w:rPr>
        <w:rFonts w:ascii="Wingdings" w:hAnsi="Wingdings" w:hint="default"/>
      </w:rPr>
    </w:lvl>
    <w:lvl w:ilvl="6" w:tplc="08090001" w:tentative="1">
      <w:start w:val="1"/>
      <w:numFmt w:val="bullet"/>
      <w:lvlText w:val=""/>
      <w:lvlJc w:val="left"/>
      <w:pPr>
        <w:ind w:left="6282" w:hanging="360"/>
      </w:pPr>
      <w:rPr>
        <w:rFonts w:ascii="Symbol" w:hAnsi="Symbol" w:hint="default"/>
      </w:rPr>
    </w:lvl>
    <w:lvl w:ilvl="7" w:tplc="08090003" w:tentative="1">
      <w:start w:val="1"/>
      <w:numFmt w:val="bullet"/>
      <w:lvlText w:val="o"/>
      <w:lvlJc w:val="left"/>
      <w:pPr>
        <w:ind w:left="7002" w:hanging="360"/>
      </w:pPr>
      <w:rPr>
        <w:rFonts w:ascii="Courier New" w:hAnsi="Courier New" w:cs="Courier New" w:hint="default"/>
      </w:rPr>
    </w:lvl>
    <w:lvl w:ilvl="8" w:tplc="08090005" w:tentative="1">
      <w:start w:val="1"/>
      <w:numFmt w:val="bullet"/>
      <w:lvlText w:val=""/>
      <w:lvlJc w:val="left"/>
      <w:pPr>
        <w:ind w:left="7722" w:hanging="360"/>
      </w:pPr>
      <w:rPr>
        <w:rFonts w:ascii="Wingdings" w:hAnsi="Wingdings" w:hint="default"/>
      </w:rPr>
    </w:lvl>
  </w:abstractNum>
  <w:abstractNum w:abstractNumId="4" w15:restartNumberingAfterBreak="0">
    <w:nsid w:val="07EB713D"/>
    <w:multiLevelType w:val="hybridMultilevel"/>
    <w:tmpl w:val="E60CF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3D57EF"/>
    <w:multiLevelType w:val="hybridMultilevel"/>
    <w:tmpl w:val="C0A293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B2EED"/>
    <w:multiLevelType w:val="hybridMultilevel"/>
    <w:tmpl w:val="F39C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56858"/>
    <w:multiLevelType w:val="hybridMultilevel"/>
    <w:tmpl w:val="8720395C"/>
    <w:lvl w:ilvl="0" w:tplc="223E182E">
      <w:start w:val="3"/>
      <w:numFmt w:val="decimal"/>
      <w:lvlText w:val="%1."/>
      <w:lvlJc w:val="left"/>
      <w:pPr>
        <w:tabs>
          <w:tab w:val="num" w:pos="720"/>
        </w:tabs>
        <w:ind w:left="720" w:hanging="360"/>
      </w:pPr>
      <w:rPr>
        <w:rFonts w:hint="default"/>
        <w:b/>
      </w:rPr>
    </w:lvl>
    <w:lvl w:ilvl="1" w:tplc="1B9C8A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9A618B"/>
    <w:multiLevelType w:val="hybridMultilevel"/>
    <w:tmpl w:val="FACACFFC"/>
    <w:lvl w:ilvl="0" w:tplc="DFFA2828">
      <w:start w:val="1"/>
      <w:numFmt w:val="decimal"/>
      <w:lvlText w:val="%1."/>
      <w:lvlJc w:val="left"/>
      <w:pPr>
        <w:tabs>
          <w:tab w:val="num" w:pos="1437"/>
        </w:tabs>
        <w:ind w:left="1437" w:hanging="357"/>
      </w:pPr>
      <w:rPr>
        <w:rFonts w:ascii="Calibri" w:hAnsi="Calibri" w:hint="default"/>
        <w:b w:val="0"/>
        <w:i w:val="0"/>
        <w:sz w:val="16"/>
        <w:szCs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0C934F6"/>
    <w:multiLevelType w:val="hybridMultilevel"/>
    <w:tmpl w:val="82D4937C"/>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B90E7D"/>
    <w:multiLevelType w:val="hybridMultilevel"/>
    <w:tmpl w:val="EA02E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043A3A"/>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B90C8E"/>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94441E"/>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1B1438"/>
    <w:multiLevelType w:val="multilevel"/>
    <w:tmpl w:val="6C846F94"/>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DE7107"/>
    <w:multiLevelType w:val="hybridMultilevel"/>
    <w:tmpl w:val="93E405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586AA4"/>
    <w:multiLevelType w:val="hybridMultilevel"/>
    <w:tmpl w:val="9EA8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A425B"/>
    <w:multiLevelType w:val="hybridMultilevel"/>
    <w:tmpl w:val="A196AA8E"/>
    <w:lvl w:ilvl="0" w:tplc="CD9C6C54">
      <w:start w:val="3"/>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A443C48"/>
    <w:multiLevelType w:val="multilevel"/>
    <w:tmpl w:val="D14E24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E84DF7"/>
    <w:multiLevelType w:val="hybridMultilevel"/>
    <w:tmpl w:val="65C24BF8"/>
    <w:lvl w:ilvl="0" w:tplc="C630AC3C">
      <w:start w:val="1"/>
      <w:numFmt w:val="decimal"/>
      <w:lvlText w:val="%1."/>
      <w:lvlJc w:val="left"/>
      <w:pPr>
        <w:ind w:left="720" w:hanging="360"/>
      </w:pPr>
      <w:rPr>
        <w:rFonts w:ascii="Calibri" w:hAnsi="Calibri"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296B7F"/>
    <w:multiLevelType w:val="hybridMultilevel"/>
    <w:tmpl w:val="DBB08724"/>
    <w:lvl w:ilvl="0" w:tplc="DFFA2828">
      <w:start w:val="1"/>
      <w:numFmt w:val="decimal"/>
      <w:lvlText w:val="%1."/>
      <w:lvlJc w:val="left"/>
      <w:pPr>
        <w:tabs>
          <w:tab w:val="num" w:pos="357"/>
        </w:tabs>
        <w:ind w:left="357" w:hanging="357"/>
      </w:pPr>
      <w:rPr>
        <w:rFonts w:ascii="Calibri" w:hAnsi="Calibri" w:hint="default"/>
        <w:b w:val="0"/>
        <w:i w:val="0"/>
        <w:sz w:val="16"/>
        <w:szCs w:val="16"/>
      </w:rPr>
    </w:lvl>
    <w:lvl w:ilvl="1" w:tplc="147670A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35542354"/>
    <w:multiLevelType w:val="multilevel"/>
    <w:tmpl w:val="DFEC00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9913E02"/>
    <w:multiLevelType w:val="hybridMultilevel"/>
    <w:tmpl w:val="34BC6C00"/>
    <w:lvl w:ilvl="0" w:tplc="DFFA2828">
      <w:start w:val="1"/>
      <w:numFmt w:val="decimal"/>
      <w:lvlText w:val="%1."/>
      <w:lvlJc w:val="left"/>
      <w:pPr>
        <w:tabs>
          <w:tab w:val="num" w:pos="1062"/>
        </w:tabs>
        <w:ind w:left="1062" w:hanging="357"/>
      </w:pPr>
      <w:rPr>
        <w:rFonts w:ascii="Calibri" w:hAnsi="Calibri" w:hint="default"/>
        <w:b w:val="0"/>
        <w:i w:val="0"/>
        <w:sz w:val="16"/>
        <w:szCs w:val="16"/>
      </w:rPr>
    </w:lvl>
    <w:lvl w:ilvl="1" w:tplc="08090019" w:tentative="1">
      <w:start w:val="1"/>
      <w:numFmt w:val="lowerLetter"/>
      <w:lvlText w:val="%2."/>
      <w:lvlJc w:val="left"/>
      <w:pPr>
        <w:tabs>
          <w:tab w:val="num" w:pos="2145"/>
        </w:tabs>
        <w:ind w:left="2145" w:hanging="360"/>
      </w:pPr>
    </w:lvl>
    <w:lvl w:ilvl="2" w:tplc="0809001B" w:tentative="1">
      <w:start w:val="1"/>
      <w:numFmt w:val="lowerRoman"/>
      <w:lvlText w:val="%3."/>
      <w:lvlJc w:val="right"/>
      <w:pPr>
        <w:tabs>
          <w:tab w:val="num" w:pos="2865"/>
        </w:tabs>
        <w:ind w:left="2865" w:hanging="180"/>
      </w:pPr>
    </w:lvl>
    <w:lvl w:ilvl="3" w:tplc="0809000F" w:tentative="1">
      <w:start w:val="1"/>
      <w:numFmt w:val="decimal"/>
      <w:lvlText w:val="%4."/>
      <w:lvlJc w:val="left"/>
      <w:pPr>
        <w:tabs>
          <w:tab w:val="num" w:pos="3585"/>
        </w:tabs>
        <w:ind w:left="3585" w:hanging="360"/>
      </w:pPr>
    </w:lvl>
    <w:lvl w:ilvl="4" w:tplc="08090019" w:tentative="1">
      <w:start w:val="1"/>
      <w:numFmt w:val="lowerLetter"/>
      <w:lvlText w:val="%5."/>
      <w:lvlJc w:val="left"/>
      <w:pPr>
        <w:tabs>
          <w:tab w:val="num" w:pos="4305"/>
        </w:tabs>
        <w:ind w:left="4305" w:hanging="360"/>
      </w:pPr>
    </w:lvl>
    <w:lvl w:ilvl="5" w:tplc="0809001B" w:tentative="1">
      <w:start w:val="1"/>
      <w:numFmt w:val="lowerRoman"/>
      <w:lvlText w:val="%6."/>
      <w:lvlJc w:val="right"/>
      <w:pPr>
        <w:tabs>
          <w:tab w:val="num" w:pos="5025"/>
        </w:tabs>
        <w:ind w:left="5025" w:hanging="180"/>
      </w:pPr>
    </w:lvl>
    <w:lvl w:ilvl="6" w:tplc="0809000F" w:tentative="1">
      <w:start w:val="1"/>
      <w:numFmt w:val="decimal"/>
      <w:lvlText w:val="%7."/>
      <w:lvlJc w:val="left"/>
      <w:pPr>
        <w:tabs>
          <w:tab w:val="num" w:pos="5745"/>
        </w:tabs>
        <w:ind w:left="5745" w:hanging="360"/>
      </w:pPr>
    </w:lvl>
    <w:lvl w:ilvl="7" w:tplc="08090019" w:tentative="1">
      <w:start w:val="1"/>
      <w:numFmt w:val="lowerLetter"/>
      <w:lvlText w:val="%8."/>
      <w:lvlJc w:val="left"/>
      <w:pPr>
        <w:tabs>
          <w:tab w:val="num" w:pos="6465"/>
        </w:tabs>
        <w:ind w:left="6465" w:hanging="360"/>
      </w:pPr>
    </w:lvl>
    <w:lvl w:ilvl="8" w:tplc="0809001B" w:tentative="1">
      <w:start w:val="1"/>
      <w:numFmt w:val="lowerRoman"/>
      <w:lvlText w:val="%9."/>
      <w:lvlJc w:val="right"/>
      <w:pPr>
        <w:tabs>
          <w:tab w:val="num" w:pos="7185"/>
        </w:tabs>
        <w:ind w:left="7185" w:hanging="180"/>
      </w:pPr>
    </w:lvl>
  </w:abstractNum>
  <w:abstractNum w:abstractNumId="23" w15:restartNumberingAfterBreak="0">
    <w:nsid w:val="3C9976B2"/>
    <w:multiLevelType w:val="multilevel"/>
    <w:tmpl w:val="7EE6B00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806567"/>
    <w:multiLevelType w:val="hybridMultilevel"/>
    <w:tmpl w:val="95046914"/>
    <w:lvl w:ilvl="0" w:tplc="D80854F4">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5A35394"/>
    <w:multiLevelType w:val="hybridMultilevel"/>
    <w:tmpl w:val="287EDE72"/>
    <w:lvl w:ilvl="0" w:tplc="DFFA2828">
      <w:start w:val="1"/>
      <w:numFmt w:val="decimal"/>
      <w:lvlText w:val="%1."/>
      <w:lvlJc w:val="left"/>
      <w:pPr>
        <w:tabs>
          <w:tab w:val="num" w:pos="357"/>
        </w:tabs>
        <w:ind w:left="357" w:hanging="357"/>
      </w:pPr>
      <w:rPr>
        <w:rFonts w:ascii="Calibri" w:hAnsi="Calibri" w:hint="default"/>
        <w:b w:val="0"/>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8482CEC"/>
    <w:multiLevelType w:val="multilevel"/>
    <w:tmpl w:val="D2F483FE"/>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923FD"/>
    <w:multiLevelType w:val="hybridMultilevel"/>
    <w:tmpl w:val="C166E86C"/>
    <w:lvl w:ilvl="0" w:tplc="DFFA2828">
      <w:start w:val="1"/>
      <w:numFmt w:val="decimal"/>
      <w:lvlText w:val="%1."/>
      <w:lvlJc w:val="left"/>
      <w:pPr>
        <w:tabs>
          <w:tab w:val="num" w:pos="357"/>
        </w:tabs>
        <w:ind w:left="357" w:hanging="357"/>
      </w:pPr>
      <w:rPr>
        <w:rFonts w:ascii="Calibri" w:hAnsi="Calibri" w:hint="default"/>
        <w:b w:val="0"/>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E5426E6"/>
    <w:multiLevelType w:val="hybridMultilevel"/>
    <w:tmpl w:val="04F201A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54190708"/>
    <w:multiLevelType w:val="hybridMultilevel"/>
    <w:tmpl w:val="C1684870"/>
    <w:lvl w:ilvl="0" w:tplc="F27AC3BE">
      <w:start w:val="1"/>
      <w:numFmt w:val="decimal"/>
      <w:lvlText w:val="%1."/>
      <w:lvlJc w:val="left"/>
      <w:pPr>
        <w:tabs>
          <w:tab w:val="num" w:pos="720"/>
        </w:tabs>
        <w:ind w:left="720" w:hanging="360"/>
      </w:pPr>
      <w:rPr>
        <w:rFonts w:ascii="Century Gothic" w:hAnsi="Century Gothic"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C00F1F"/>
    <w:multiLevelType w:val="hybridMultilevel"/>
    <w:tmpl w:val="4DD68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3F7B37"/>
    <w:multiLevelType w:val="hybridMultilevel"/>
    <w:tmpl w:val="A4362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B840E0"/>
    <w:multiLevelType w:val="hybridMultilevel"/>
    <w:tmpl w:val="F81E585A"/>
    <w:lvl w:ilvl="0" w:tplc="C630AC3C">
      <w:start w:val="1"/>
      <w:numFmt w:val="decimal"/>
      <w:lvlText w:val="%1."/>
      <w:lvlJc w:val="left"/>
      <w:pPr>
        <w:ind w:left="720" w:hanging="360"/>
      </w:pPr>
      <w:rPr>
        <w:rFonts w:ascii="Calibri" w:hAnsi="Calibri"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16296E"/>
    <w:multiLevelType w:val="hybridMultilevel"/>
    <w:tmpl w:val="9FA0331A"/>
    <w:lvl w:ilvl="0" w:tplc="7FD6C1D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B704B3"/>
    <w:multiLevelType w:val="hybridMultilevel"/>
    <w:tmpl w:val="0CB8481A"/>
    <w:lvl w:ilvl="0" w:tplc="C630AC3C">
      <w:start w:val="1"/>
      <w:numFmt w:val="decimal"/>
      <w:lvlText w:val="%1."/>
      <w:lvlJc w:val="left"/>
      <w:pPr>
        <w:ind w:left="720" w:hanging="360"/>
      </w:pPr>
      <w:rPr>
        <w:rFonts w:ascii="Calibri" w:hAnsi="Calibri"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547DA3"/>
    <w:multiLevelType w:val="hybridMultilevel"/>
    <w:tmpl w:val="6BBA23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144699"/>
    <w:multiLevelType w:val="hybridMultilevel"/>
    <w:tmpl w:val="29F4D426"/>
    <w:lvl w:ilvl="0" w:tplc="5E9E6F10">
      <w:start w:val="1"/>
      <w:numFmt w:val="decimal"/>
      <w:lvlText w:val="%1."/>
      <w:lvlJc w:val="left"/>
      <w:pPr>
        <w:ind w:left="360" w:hanging="360"/>
      </w:pPr>
      <w:rPr>
        <w:rFonts w:cs="Arial" w:hint="default"/>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425E86"/>
    <w:multiLevelType w:val="hybridMultilevel"/>
    <w:tmpl w:val="216CA02A"/>
    <w:lvl w:ilvl="0" w:tplc="145C7530">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482F24"/>
    <w:multiLevelType w:val="hybridMultilevel"/>
    <w:tmpl w:val="1F64C3CC"/>
    <w:lvl w:ilvl="0" w:tplc="1D28FA84">
      <w:start w:val="1"/>
      <w:numFmt w:val="decimal"/>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FD2811"/>
    <w:multiLevelType w:val="hybridMultilevel"/>
    <w:tmpl w:val="4006A3F2"/>
    <w:lvl w:ilvl="0" w:tplc="DFFA2828">
      <w:start w:val="1"/>
      <w:numFmt w:val="decimal"/>
      <w:lvlText w:val="%1."/>
      <w:lvlJc w:val="left"/>
      <w:pPr>
        <w:tabs>
          <w:tab w:val="num" w:pos="357"/>
        </w:tabs>
        <w:ind w:left="357" w:hanging="357"/>
      </w:pPr>
      <w:rPr>
        <w:rFonts w:ascii="Calibri" w:hAnsi="Calibri"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19">
      <w:start w:val="1"/>
      <w:numFmt w:val="lowerLetter"/>
      <w:lvlText w:val="%4."/>
      <w:lvlJc w:val="left"/>
      <w:pPr>
        <w:tabs>
          <w:tab w:val="num" w:pos="2880"/>
        </w:tabs>
        <w:ind w:left="2880" w:hanging="360"/>
      </w:pPr>
      <w:rPr>
        <w:rFonts w:hint="default"/>
        <w:b w:val="0"/>
        <w:i w:val="0"/>
        <w:sz w:val="16"/>
        <w:szCs w:val="16"/>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7D00490D"/>
    <w:multiLevelType w:val="hybridMultilevel"/>
    <w:tmpl w:val="6802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0"/>
  </w:num>
  <w:num w:numId="3">
    <w:abstractNumId w:val="8"/>
  </w:num>
  <w:num w:numId="4">
    <w:abstractNumId w:val="21"/>
  </w:num>
  <w:num w:numId="5">
    <w:abstractNumId w:val="27"/>
  </w:num>
  <w:num w:numId="6">
    <w:abstractNumId w:val="20"/>
  </w:num>
  <w:num w:numId="7">
    <w:abstractNumId w:val="29"/>
  </w:num>
  <w:num w:numId="8">
    <w:abstractNumId w:val="24"/>
  </w:num>
  <w:num w:numId="9">
    <w:abstractNumId w:val="28"/>
  </w:num>
  <w:num w:numId="10">
    <w:abstractNumId w:val="9"/>
  </w:num>
  <w:num w:numId="11">
    <w:abstractNumId w:val="7"/>
  </w:num>
  <w:num w:numId="12">
    <w:abstractNumId w:val="18"/>
  </w:num>
  <w:num w:numId="13">
    <w:abstractNumId w:val="22"/>
  </w:num>
  <w:num w:numId="14">
    <w:abstractNumId w:val="39"/>
  </w:num>
  <w:num w:numId="15">
    <w:abstractNumId w:val="31"/>
  </w:num>
  <w:num w:numId="16">
    <w:abstractNumId w:val="3"/>
  </w:num>
  <w:num w:numId="17">
    <w:abstractNumId w:val="4"/>
  </w:num>
  <w:num w:numId="18">
    <w:abstractNumId w:val="10"/>
  </w:num>
  <w:num w:numId="19">
    <w:abstractNumId w:val="0"/>
  </w:num>
  <w:num w:numId="20">
    <w:abstractNumId w:val="6"/>
  </w:num>
  <w:num w:numId="21">
    <w:abstractNumId w:val="16"/>
  </w:num>
  <w:num w:numId="22">
    <w:abstractNumId w:val="15"/>
  </w:num>
  <w:num w:numId="23">
    <w:abstractNumId w:val="38"/>
  </w:num>
  <w:num w:numId="24">
    <w:abstractNumId w:val="25"/>
  </w:num>
  <w:num w:numId="25">
    <w:abstractNumId w:val="17"/>
  </w:num>
  <w:num w:numId="26">
    <w:abstractNumId w:val="33"/>
  </w:num>
  <w:num w:numId="27">
    <w:abstractNumId w:val="37"/>
  </w:num>
  <w:num w:numId="28">
    <w:abstractNumId w:val="36"/>
  </w:num>
  <w:num w:numId="29">
    <w:abstractNumId w:val="19"/>
  </w:num>
  <w:num w:numId="30">
    <w:abstractNumId w:val="34"/>
  </w:num>
  <w:num w:numId="31">
    <w:abstractNumId w:val="32"/>
  </w:num>
  <w:num w:numId="32">
    <w:abstractNumId w:val="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3"/>
  </w:num>
  <w:num w:numId="36">
    <w:abstractNumId w:val="14"/>
  </w:num>
  <w:num w:numId="37">
    <w:abstractNumId w:val="13"/>
  </w:num>
  <w:num w:numId="38">
    <w:abstractNumId w:val="11"/>
  </w:num>
  <w:num w:numId="39">
    <w:abstractNumId w:val="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4577">
      <o:colormru v:ext="edit" colors="#ffd14f,#33338b,#1f497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D9"/>
    <w:rsid w:val="00027635"/>
    <w:rsid w:val="00035CFC"/>
    <w:rsid w:val="00042E4F"/>
    <w:rsid w:val="00043441"/>
    <w:rsid w:val="00046D7B"/>
    <w:rsid w:val="000470B3"/>
    <w:rsid w:val="00061953"/>
    <w:rsid w:val="00061FCC"/>
    <w:rsid w:val="00073382"/>
    <w:rsid w:val="0007561D"/>
    <w:rsid w:val="00082797"/>
    <w:rsid w:val="00086332"/>
    <w:rsid w:val="00093BB0"/>
    <w:rsid w:val="000A31E1"/>
    <w:rsid w:val="000A7DDC"/>
    <w:rsid w:val="000B5FC0"/>
    <w:rsid w:val="000E1948"/>
    <w:rsid w:val="000E381D"/>
    <w:rsid w:val="000E7367"/>
    <w:rsid w:val="000E7B39"/>
    <w:rsid w:val="000F7670"/>
    <w:rsid w:val="000F769E"/>
    <w:rsid w:val="00102A9A"/>
    <w:rsid w:val="00124F3E"/>
    <w:rsid w:val="0012698F"/>
    <w:rsid w:val="001302F9"/>
    <w:rsid w:val="00140C32"/>
    <w:rsid w:val="00154AF7"/>
    <w:rsid w:val="00166414"/>
    <w:rsid w:val="00172609"/>
    <w:rsid w:val="0017690B"/>
    <w:rsid w:val="001826C6"/>
    <w:rsid w:val="00197893"/>
    <w:rsid w:val="001B2E3D"/>
    <w:rsid w:val="001C04EA"/>
    <w:rsid w:val="001C6F83"/>
    <w:rsid w:val="001D124F"/>
    <w:rsid w:val="001E1DA1"/>
    <w:rsid w:val="00207029"/>
    <w:rsid w:val="002322E5"/>
    <w:rsid w:val="002422B4"/>
    <w:rsid w:val="0025271F"/>
    <w:rsid w:val="00264965"/>
    <w:rsid w:val="0026775A"/>
    <w:rsid w:val="00275AA7"/>
    <w:rsid w:val="00287DDF"/>
    <w:rsid w:val="002940D7"/>
    <w:rsid w:val="0029474B"/>
    <w:rsid w:val="002947D9"/>
    <w:rsid w:val="002B4CC1"/>
    <w:rsid w:val="002B52A5"/>
    <w:rsid w:val="002C026F"/>
    <w:rsid w:val="002C0947"/>
    <w:rsid w:val="002D6C6F"/>
    <w:rsid w:val="002D7FAB"/>
    <w:rsid w:val="002E03ED"/>
    <w:rsid w:val="002F0E69"/>
    <w:rsid w:val="002F2E37"/>
    <w:rsid w:val="00302565"/>
    <w:rsid w:val="003071CF"/>
    <w:rsid w:val="0031459D"/>
    <w:rsid w:val="00315766"/>
    <w:rsid w:val="00336BC7"/>
    <w:rsid w:val="00340DD5"/>
    <w:rsid w:val="00347480"/>
    <w:rsid w:val="003625EE"/>
    <w:rsid w:val="00362C37"/>
    <w:rsid w:val="00377137"/>
    <w:rsid w:val="00382F6B"/>
    <w:rsid w:val="00387351"/>
    <w:rsid w:val="003A2134"/>
    <w:rsid w:val="003A5E8E"/>
    <w:rsid w:val="003B174C"/>
    <w:rsid w:val="003B41CF"/>
    <w:rsid w:val="003D0516"/>
    <w:rsid w:val="003D35BC"/>
    <w:rsid w:val="003D3671"/>
    <w:rsid w:val="003D76EA"/>
    <w:rsid w:val="003E1923"/>
    <w:rsid w:val="003F2DFB"/>
    <w:rsid w:val="003F69D1"/>
    <w:rsid w:val="004104BC"/>
    <w:rsid w:val="00414FFE"/>
    <w:rsid w:val="00420331"/>
    <w:rsid w:val="00422F30"/>
    <w:rsid w:val="00423533"/>
    <w:rsid w:val="00436329"/>
    <w:rsid w:val="00442215"/>
    <w:rsid w:val="00445FFC"/>
    <w:rsid w:val="004460CE"/>
    <w:rsid w:val="00450525"/>
    <w:rsid w:val="00464043"/>
    <w:rsid w:val="004758C2"/>
    <w:rsid w:val="00480B29"/>
    <w:rsid w:val="00493AEA"/>
    <w:rsid w:val="00495BC0"/>
    <w:rsid w:val="004B0CBB"/>
    <w:rsid w:val="004B27AC"/>
    <w:rsid w:val="004B3301"/>
    <w:rsid w:val="004B36CE"/>
    <w:rsid w:val="004D0FA1"/>
    <w:rsid w:val="004D783A"/>
    <w:rsid w:val="004D7B11"/>
    <w:rsid w:val="004E01B8"/>
    <w:rsid w:val="004E2326"/>
    <w:rsid w:val="004E5006"/>
    <w:rsid w:val="004F14F2"/>
    <w:rsid w:val="004F28CC"/>
    <w:rsid w:val="004F5252"/>
    <w:rsid w:val="00501CDE"/>
    <w:rsid w:val="00504AA1"/>
    <w:rsid w:val="00517AA1"/>
    <w:rsid w:val="005205E0"/>
    <w:rsid w:val="005220EB"/>
    <w:rsid w:val="00533086"/>
    <w:rsid w:val="00540355"/>
    <w:rsid w:val="005414AA"/>
    <w:rsid w:val="005416B0"/>
    <w:rsid w:val="00545904"/>
    <w:rsid w:val="00552170"/>
    <w:rsid w:val="0055492B"/>
    <w:rsid w:val="0056259B"/>
    <w:rsid w:val="00565FE4"/>
    <w:rsid w:val="00570AED"/>
    <w:rsid w:val="00581E54"/>
    <w:rsid w:val="005B4D83"/>
    <w:rsid w:val="005C4176"/>
    <w:rsid w:val="005C71C1"/>
    <w:rsid w:val="005D7A81"/>
    <w:rsid w:val="005E5D4E"/>
    <w:rsid w:val="005E604F"/>
    <w:rsid w:val="005F02BD"/>
    <w:rsid w:val="005F1F13"/>
    <w:rsid w:val="005F4EC6"/>
    <w:rsid w:val="005F761F"/>
    <w:rsid w:val="006002BD"/>
    <w:rsid w:val="00605317"/>
    <w:rsid w:val="00615FC6"/>
    <w:rsid w:val="00625909"/>
    <w:rsid w:val="006359E1"/>
    <w:rsid w:val="00653258"/>
    <w:rsid w:val="00657C86"/>
    <w:rsid w:val="00661605"/>
    <w:rsid w:val="006636D4"/>
    <w:rsid w:val="00675726"/>
    <w:rsid w:val="006802CC"/>
    <w:rsid w:val="00682312"/>
    <w:rsid w:val="006904DF"/>
    <w:rsid w:val="00691341"/>
    <w:rsid w:val="00695A94"/>
    <w:rsid w:val="00696972"/>
    <w:rsid w:val="006C0B34"/>
    <w:rsid w:val="006D14C0"/>
    <w:rsid w:val="006D30F8"/>
    <w:rsid w:val="006E0AF7"/>
    <w:rsid w:val="006F47AA"/>
    <w:rsid w:val="006F6DAA"/>
    <w:rsid w:val="007025C0"/>
    <w:rsid w:val="00703D4E"/>
    <w:rsid w:val="007073CB"/>
    <w:rsid w:val="00710020"/>
    <w:rsid w:val="00713CF9"/>
    <w:rsid w:val="00715CAB"/>
    <w:rsid w:val="00716416"/>
    <w:rsid w:val="00724E49"/>
    <w:rsid w:val="00725DBF"/>
    <w:rsid w:val="00731339"/>
    <w:rsid w:val="007368A4"/>
    <w:rsid w:val="00736BCB"/>
    <w:rsid w:val="00741582"/>
    <w:rsid w:val="00751823"/>
    <w:rsid w:val="00757273"/>
    <w:rsid w:val="007761BC"/>
    <w:rsid w:val="0077628F"/>
    <w:rsid w:val="0077784A"/>
    <w:rsid w:val="007809A8"/>
    <w:rsid w:val="00783D9F"/>
    <w:rsid w:val="007A0156"/>
    <w:rsid w:val="007B046C"/>
    <w:rsid w:val="007D38CC"/>
    <w:rsid w:val="007F1E17"/>
    <w:rsid w:val="0080524A"/>
    <w:rsid w:val="008065F3"/>
    <w:rsid w:val="008205E9"/>
    <w:rsid w:val="008253C6"/>
    <w:rsid w:val="00837FDC"/>
    <w:rsid w:val="00860C30"/>
    <w:rsid w:val="00861A5B"/>
    <w:rsid w:val="00871548"/>
    <w:rsid w:val="00873D7F"/>
    <w:rsid w:val="00883D78"/>
    <w:rsid w:val="008852E9"/>
    <w:rsid w:val="00897A8E"/>
    <w:rsid w:val="008A00F6"/>
    <w:rsid w:val="008A52F7"/>
    <w:rsid w:val="008A613E"/>
    <w:rsid w:val="008B5E89"/>
    <w:rsid w:val="008B623B"/>
    <w:rsid w:val="008B6AE0"/>
    <w:rsid w:val="008C5786"/>
    <w:rsid w:val="008C5F24"/>
    <w:rsid w:val="008D0032"/>
    <w:rsid w:val="0090503D"/>
    <w:rsid w:val="00905D4B"/>
    <w:rsid w:val="00907BD9"/>
    <w:rsid w:val="00914C02"/>
    <w:rsid w:val="0091756D"/>
    <w:rsid w:val="0092093C"/>
    <w:rsid w:val="0092115D"/>
    <w:rsid w:val="00921682"/>
    <w:rsid w:val="00924AF1"/>
    <w:rsid w:val="00944FD5"/>
    <w:rsid w:val="00947EF0"/>
    <w:rsid w:val="0095139C"/>
    <w:rsid w:val="0095149E"/>
    <w:rsid w:val="00965AF1"/>
    <w:rsid w:val="009711B5"/>
    <w:rsid w:val="0097436B"/>
    <w:rsid w:val="00985AD7"/>
    <w:rsid w:val="009876C3"/>
    <w:rsid w:val="009A295B"/>
    <w:rsid w:val="009A41A6"/>
    <w:rsid w:val="009C0E84"/>
    <w:rsid w:val="009C1EB7"/>
    <w:rsid w:val="009D3E42"/>
    <w:rsid w:val="009D6C8F"/>
    <w:rsid w:val="009E331D"/>
    <w:rsid w:val="009F0DED"/>
    <w:rsid w:val="00A07F42"/>
    <w:rsid w:val="00A10620"/>
    <w:rsid w:val="00A167DD"/>
    <w:rsid w:val="00A22CBC"/>
    <w:rsid w:val="00A24A29"/>
    <w:rsid w:val="00A24B4A"/>
    <w:rsid w:val="00A27867"/>
    <w:rsid w:val="00A35F7F"/>
    <w:rsid w:val="00A378E0"/>
    <w:rsid w:val="00A37AF2"/>
    <w:rsid w:val="00A47EF5"/>
    <w:rsid w:val="00A62AA0"/>
    <w:rsid w:val="00A6402D"/>
    <w:rsid w:val="00A76FD5"/>
    <w:rsid w:val="00A809D2"/>
    <w:rsid w:val="00A80D2F"/>
    <w:rsid w:val="00A84EC4"/>
    <w:rsid w:val="00A85CC1"/>
    <w:rsid w:val="00A90D4F"/>
    <w:rsid w:val="00AA1A5A"/>
    <w:rsid w:val="00AA5165"/>
    <w:rsid w:val="00AB3203"/>
    <w:rsid w:val="00AB435E"/>
    <w:rsid w:val="00AC1472"/>
    <w:rsid w:val="00AC5AB5"/>
    <w:rsid w:val="00AE4C3A"/>
    <w:rsid w:val="00AF3206"/>
    <w:rsid w:val="00AF6BB8"/>
    <w:rsid w:val="00AF741A"/>
    <w:rsid w:val="00B1259E"/>
    <w:rsid w:val="00B210CD"/>
    <w:rsid w:val="00B212AF"/>
    <w:rsid w:val="00B223E8"/>
    <w:rsid w:val="00B24A2D"/>
    <w:rsid w:val="00B26062"/>
    <w:rsid w:val="00B26C9C"/>
    <w:rsid w:val="00B32CE9"/>
    <w:rsid w:val="00B37A72"/>
    <w:rsid w:val="00B4470D"/>
    <w:rsid w:val="00B47C19"/>
    <w:rsid w:val="00B512FB"/>
    <w:rsid w:val="00B51C32"/>
    <w:rsid w:val="00B53EB4"/>
    <w:rsid w:val="00B556FA"/>
    <w:rsid w:val="00B73693"/>
    <w:rsid w:val="00B76C53"/>
    <w:rsid w:val="00B87ED7"/>
    <w:rsid w:val="00B94C1C"/>
    <w:rsid w:val="00B978E4"/>
    <w:rsid w:val="00BA13C3"/>
    <w:rsid w:val="00BA23B8"/>
    <w:rsid w:val="00BA472F"/>
    <w:rsid w:val="00BB2515"/>
    <w:rsid w:val="00BC29A2"/>
    <w:rsid w:val="00BC6424"/>
    <w:rsid w:val="00BD6ED4"/>
    <w:rsid w:val="00BD7A2E"/>
    <w:rsid w:val="00BF167B"/>
    <w:rsid w:val="00C01EE3"/>
    <w:rsid w:val="00C14420"/>
    <w:rsid w:val="00C17E42"/>
    <w:rsid w:val="00C22EDD"/>
    <w:rsid w:val="00C25F9B"/>
    <w:rsid w:val="00C32F64"/>
    <w:rsid w:val="00C3796E"/>
    <w:rsid w:val="00C4563C"/>
    <w:rsid w:val="00C45B87"/>
    <w:rsid w:val="00C51E22"/>
    <w:rsid w:val="00C63B5E"/>
    <w:rsid w:val="00C70F60"/>
    <w:rsid w:val="00C716D1"/>
    <w:rsid w:val="00C72738"/>
    <w:rsid w:val="00C76E8F"/>
    <w:rsid w:val="00C861BB"/>
    <w:rsid w:val="00C910AB"/>
    <w:rsid w:val="00C9536E"/>
    <w:rsid w:val="00CA121F"/>
    <w:rsid w:val="00CA4857"/>
    <w:rsid w:val="00CA4ECA"/>
    <w:rsid w:val="00CD4781"/>
    <w:rsid w:val="00CE6FB0"/>
    <w:rsid w:val="00CE7F41"/>
    <w:rsid w:val="00CF1726"/>
    <w:rsid w:val="00CF3D15"/>
    <w:rsid w:val="00CF3DF4"/>
    <w:rsid w:val="00CF6611"/>
    <w:rsid w:val="00CF7639"/>
    <w:rsid w:val="00D00A44"/>
    <w:rsid w:val="00D106BC"/>
    <w:rsid w:val="00D13740"/>
    <w:rsid w:val="00D142BF"/>
    <w:rsid w:val="00D17C17"/>
    <w:rsid w:val="00D241DA"/>
    <w:rsid w:val="00D25BDC"/>
    <w:rsid w:val="00D25D27"/>
    <w:rsid w:val="00D26C94"/>
    <w:rsid w:val="00D3024D"/>
    <w:rsid w:val="00D34E90"/>
    <w:rsid w:val="00D42A15"/>
    <w:rsid w:val="00D434AE"/>
    <w:rsid w:val="00D54748"/>
    <w:rsid w:val="00D5602C"/>
    <w:rsid w:val="00D560F8"/>
    <w:rsid w:val="00D85331"/>
    <w:rsid w:val="00D87DFB"/>
    <w:rsid w:val="00D93999"/>
    <w:rsid w:val="00D93B9B"/>
    <w:rsid w:val="00D977AA"/>
    <w:rsid w:val="00DA6CEF"/>
    <w:rsid w:val="00DB7165"/>
    <w:rsid w:val="00DC5157"/>
    <w:rsid w:val="00DC61E9"/>
    <w:rsid w:val="00DC7B11"/>
    <w:rsid w:val="00DD0D70"/>
    <w:rsid w:val="00DD45EB"/>
    <w:rsid w:val="00DD7769"/>
    <w:rsid w:val="00DF0C67"/>
    <w:rsid w:val="00DF19CB"/>
    <w:rsid w:val="00DF2F95"/>
    <w:rsid w:val="00E01070"/>
    <w:rsid w:val="00E027A0"/>
    <w:rsid w:val="00E05E3C"/>
    <w:rsid w:val="00E14AE9"/>
    <w:rsid w:val="00E34A86"/>
    <w:rsid w:val="00E4396F"/>
    <w:rsid w:val="00E44DC5"/>
    <w:rsid w:val="00E478FC"/>
    <w:rsid w:val="00E61A88"/>
    <w:rsid w:val="00E73B24"/>
    <w:rsid w:val="00E74525"/>
    <w:rsid w:val="00E74C2D"/>
    <w:rsid w:val="00E76778"/>
    <w:rsid w:val="00E76A35"/>
    <w:rsid w:val="00E8027B"/>
    <w:rsid w:val="00E81AEA"/>
    <w:rsid w:val="00E97587"/>
    <w:rsid w:val="00EC1E2D"/>
    <w:rsid w:val="00ED7334"/>
    <w:rsid w:val="00EE3025"/>
    <w:rsid w:val="00EE38F8"/>
    <w:rsid w:val="00EE5A76"/>
    <w:rsid w:val="00EE7111"/>
    <w:rsid w:val="00EE7E99"/>
    <w:rsid w:val="00EF401D"/>
    <w:rsid w:val="00EF5FED"/>
    <w:rsid w:val="00F115E7"/>
    <w:rsid w:val="00F22B2C"/>
    <w:rsid w:val="00F54757"/>
    <w:rsid w:val="00F5504E"/>
    <w:rsid w:val="00F57A7E"/>
    <w:rsid w:val="00F734FC"/>
    <w:rsid w:val="00F74CBF"/>
    <w:rsid w:val="00F852EE"/>
    <w:rsid w:val="00F945EB"/>
    <w:rsid w:val="00F96664"/>
    <w:rsid w:val="00FA27EB"/>
    <w:rsid w:val="00FA5B14"/>
    <w:rsid w:val="00FA7CDC"/>
    <w:rsid w:val="00FD2DD3"/>
    <w:rsid w:val="00FF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ffd14f,#33338b,#1f497d"/>
    </o:shapedefaults>
    <o:shapelayout v:ext="edit">
      <o:idmap v:ext="edit" data="1"/>
    </o:shapelayout>
  </w:shapeDefaults>
  <w:decimalSymbol w:val="."/>
  <w:listSeparator w:val=","/>
  <w14:docId w14:val="62FFA5ED"/>
  <w15:docId w15:val="{22E7383D-99B1-4369-949F-9CD29D35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A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EE38F8"/>
    <w:pPr>
      <w:keepNext/>
      <w:spacing w:before="240" w:after="60"/>
      <w:outlineLvl w:val="0"/>
    </w:pPr>
    <w:rPr>
      <w:rFonts w:ascii="Calibri" w:hAnsi="Calibri"/>
      <w:b/>
      <w:bCs/>
      <w:color w:val="365F91"/>
      <w:kern w:val="32"/>
      <w:sz w:val="32"/>
      <w:szCs w:val="32"/>
    </w:rPr>
  </w:style>
  <w:style w:type="paragraph" w:styleId="Heading2">
    <w:name w:val="heading 2"/>
    <w:basedOn w:val="Heading1"/>
    <w:next w:val="Normal"/>
    <w:link w:val="Heading2Char"/>
    <w:uiPriority w:val="9"/>
    <w:qFormat/>
    <w:rsid w:val="00EE38F8"/>
    <w:pPr>
      <w:outlineLvl w:val="1"/>
    </w:pPr>
    <w:rPr>
      <w:sz w:val="28"/>
    </w:rPr>
  </w:style>
  <w:style w:type="paragraph" w:styleId="Heading3">
    <w:name w:val="heading 3"/>
    <w:basedOn w:val="Heading2"/>
    <w:next w:val="Normal"/>
    <w:link w:val="Heading3Char"/>
    <w:uiPriority w:val="9"/>
    <w:qFormat/>
    <w:rsid w:val="003625EE"/>
    <w:pPr>
      <w:outlineLvl w:val="2"/>
    </w:pPr>
    <w:rPr>
      <w:sz w:val="24"/>
    </w:rPr>
  </w:style>
  <w:style w:type="paragraph" w:styleId="Heading4">
    <w:name w:val="heading 4"/>
    <w:basedOn w:val="Caption"/>
    <w:next w:val="Normal"/>
    <w:link w:val="Heading4Char"/>
    <w:uiPriority w:val="9"/>
    <w:qFormat/>
    <w:rsid w:val="003625EE"/>
    <w:pPr>
      <w:spacing w:before="200"/>
      <w:outlineLvl w:val="3"/>
    </w:pPr>
    <w:rPr>
      <w:rFonts w:ascii="Calibri" w:eastAsia="Calibri" w:hAnsi="Calibri"/>
      <w:color w:val="365F91"/>
    </w:rPr>
  </w:style>
  <w:style w:type="paragraph" w:styleId="Heading5">
    <w:name w:val="heading 5"/>
    <w:basedOn w:val="Heading2"/>
    <w:next w:val="Normal"/>
    <w:link w:val="Heading5Char"/>
    <w:uiPriority w:val="9"/>
    <w:qFormat/>
    <w:rsid w:val="00EE38F8"/>
    <w:pPr>
      <w:outlineLvl w:val="4"/>
    </w:pPr>
    <w:rPr>
      <w:rFonts w:ascii="Lucida Handwriting" w:hAnsi="Lucida Handwriting"/>
    </w:rPr>
  </w:style>
  <w:style w:type="paragraph" w:styleId="Heading6">
    <w:name w:val="heading 6"/>
    <w:basedOn w:val="Normal"/>
    <w:next w:val="Normal"/>
    <w:link w:val="Heading6Char"/>
    <w:uiPriority w:val="9"/>
    <w:qFormat/>
    <w:rsid w:val="007809A8"/>
    <w:pPr>
      <w:keepNext/>
      <w:keepLines/>
      <w:spacing w:before="200"/>
      <w:outlineLvl w:val="5"/>
    </w:pPr>
    <w:rPr>
      <w:rFonts w:ascii="Cambria" w:hAnsi="Cambria"/>
      <w:i/>
      <w:iCs/>
      <w:color w:val="243F60"/>
      <w:sz w:val="20"/>
    </w:rPr>
  </w:style>
  <w:style w:type="paragraph" w:styleId="Heading7">
    <w:name w:val="heading 7"/>
    <w:basedOn w:val="Normal"/>
    <w:next w:val="Normal"/>
    <w:link w:val="Heading7Char"/>
    <w:uiPriority w:val="9"/>
    <w:qFormat/>
    <w:rsid w:val="00B556FA"/>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086"/>
    <w:rPr>
      <w:rFonts w:ascii="Tahoma" w:eastAsia="Calibri" w:hAnsi="Tahoma"/>
      <w:sz w:val="16"/>
      <w:szCs w:val="16"/>
    </w:rPr>
  </w:style>
  <w:style w:type="character" w:customStyle="1" w:styleId="BalloonTextChar">
    <w:name w:val="Balloon Text Char"/>
    <w:link w:val="BalloonText"/>
    <w:uiPriority w:val="99"/>
    <w:semiHidden/>
    <w:rsid w:val="00533086"/>
    <w:rPr>
      <w:rFonts w:ascii="Tahoma" w:hAnsi="Tahoma" w:cs="Tahoma"/>
      <w:sz w:val="16"/>
      <w:szCs w:val="16"/>
    </w:rPr>
  </w:style>
  <w:style w:type="paragraph" w:styleId="Caption">
    <w:name w:val="caption"/>
    <w:basedOn w:val="Normal"/>
    <w:next w:val="Normal"/>
    <w:uiPriority w:val="35"/>
    <w:qFormat/>
    <w:rsid w:val="00EE38F8"/>
    <w:pPr>
      <w:spacing w:after="200"/>
    </w:pPr>
    <w:rPr>
      <w:b/>
      <w:bCs/>
      <w:color w:val="4F81BD"/>
      <w:sz w:val="18"/>
      <w:szCs w:val="18"/>
    </w:rPr>
  </w:style>
  <w:style w:type="paragraph" w:styleId="Header">
    <w:name w:val="header"/>
    <w:basedOn w:val="Normal"/>
    <w:link w:val="HeaderChar"/>
    <w:unhideWhenUsed/>
    <w:rsid w:val="00605317"/>
    <w:pPr>
      <w:tabs>
        <w:tab w:val="center" w:pos="4513"/>
        <w:tab w:val="right" w:pos="9026"/>
      </w:tabs>
    </w:pPr>
    <w:rPr>
      <w:rFonts w:ascii="Calibri" w:eastAsia="Calibri" w:hAnsi="Calibri"/>
      <w:sz w:val="22"/>
      <w:szCs w:val="22"/>
    </w:rPr>
  </w:style>
  <w:style w:type="character" w:customStyle="1" w:styleId="HeaderChar">
    <w:name w:val="Header Char"/>
    <w:link w:val="Header"/>
    <w:rsid w:val="00605317"/>
    <w:rPr>
      <w:sz w:val="22"/>
      <w:szCs w:val="22"/>
      <w:lang w:eastAsia="en-US"/>
    </w:rPr>
  </w:style>
  <w:style w:type="paragraph" w:styleId="Footer">
    <w:name w:val="footer"/>
    <w:basedOn w:val="Normal"/>
    <w:link w:val="FooterChar"/>
    <w:uiPriority w:val="99"/>
    <w:unhideWhenUsed/>
    <w:rsid w:val="00605317"/>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605317"/>
    <w:rPr>
      <w:sz w:val="22"/>
      <w:szCs w:val="22"/>
      <w:lang w:eastAsia="en-US"/>
    </w:rPr>
  </w:style>
  <w:style w:type="character" w:customStyle="1" w:styleId="Heading1Char">
    <w:name w:val="Heading 1 Char"/>
    <w:link w:val="Heading1"/>
    <w:uiPriority w:val="9"/>
    <w:rsid w:val="00EE38F8"/>
    <w:rPr>
      <w:rFonts w:eastAsia="Times New Roman"/>
      <w:b/>
      <w:bCs/>
      <w:color w:val="365F91"/>
      <w:kern w:val="32"/>
      <w:sz w:val="32"/>
      <w:szCs w:val="32"/>
      <w:lang w:eastAsia="en-US"/>
    </w:rPr>
  </w:style>
  <w:style w:type="character" w:customStyle="1" w:styleId="Heading2Char">
    <w:name w:val="Heading 2 Char"/>
    <w:link w:val="Heading2"/>
    <w:uiPriority w:val="9"/>
    <w:rsid w:val="00EE38F8"/>
    <w:rPr>
      <w:rFonts w:eastAsia="Times New Roman"/>
      <w:b/>
      <w:bCs/>
      <w:color w:val="365F91"/>
      <w:kern w:val="32"/>
      <w:sz w:val="28"/>
      <w:szCs w:val="32"/>
      <w:lang w:eastAsia="en-US"/>
    </w:rPr>
  </w:style>
  <w:style w:type="character" w:customStyle="1" w:styleId="Heading3Char">
    <w:name w:val="Heading 3 Char"/>
    <w:link w:val="Heading3"/>
    <w:uiPriority w:val="9"/>
    <w:rsid w:val="003625EE"/>
    <w:rPr>
      <w:rFonts w:eastAsia="Times New Roman"/>
      <w:b/>
      <w:bCs/>
      <w:color w:val="365F91"/>
      <w:kern w:val="32"/>
      <w:sz w:val="24"/>
      <w:szCs w:val="32"/>
      <w:lang w:eastAsia="en-US"/>
    </w:rPr>
  </w:style>
  <w:style w:type="character" w:styleId="Hyperlink">
    <w:name w:val="Hyperlink"/>
    <w:uiPriority w:val="99"/>
    <w:unhideWhenUsed/>
    <w:rsid w:val="00CF6611"/>
    <w:rPr>
      <w:color w:val="0000FF"/>
      <w:u w:val="single"/>
    </w:rPr>
  </w:style>
  <w:style w:type="character" w:styleId="SubtleEmphasis">
    <w:name w:val="Subtle Emphasis"/>
    <w:uiPriority w:val="19"/>
    <w:qFormat/>
    <w:rsid w:val="00EE38F8"/>
    <w:rPr>
      <w:i/>
      <w:iCs/>
      <w:color w:val="808080"/>
    </w:rPr>
  </w:style>
  <w:style w:type="character" w:customStyle="1" w:styleId="Heading4Char">
    <w:name w:val="Heading 4 Char"/>
    <w:link w:val="Heading4"/>
    <w:uiPriority w:val="9"/>
    <w:rsid w:val="003625EE"/>
    <w:rPr>
      <w:b/>
      <w:bCs/>
      <w:color w:val="365F91"/>
      <w:sz w:val="18"/>
      <w:szCs w:val="18"/>
      <w:lang w:eastAsia="en-US"/>
    </w:rPr>
  </w:style>
  <w:style w:type="character" w:customStyle="1" w:styleId="Heading5Char">
    <w:name w:val="Heading 5 Char"/>
    <w:link w:val="Heading5"/>
    <w:uiPriority w:val="9"/>
    <w:rsid w:val="00EE38F8"/>
    <w:rPr>
      <w:rFonts w:ascii="Lucida Handwriting" w:eastAsia="Times New Roman" w:hAnsi="Lucida Handwriting"/>
      <w:b/>
      <w:bCs/>
      <w:color w:val="365F91"/>
      <w:kern w:val="32"/>
      <w:sz w:val="28"/>
      <w:szCs w:val="32"/>
      <w:lang w:eastAsia="en-US"/>
    </w:rPr>
  </w:style>
  <w:style w:type="character" w:customStyle="1" w:styleId="Heading6Char">
    <w:name w:val="Heading 6 Char"/>
    <w:link w:val="Heading6"/>
    <w:uiPriority w:val="9"/>
    <w:semiHidden/>
    <w:rsid w:val="007809A8"/>
    <w:rPr>
      <w:rFonts w:ascii="Cambria" w:eastAsia="Times New Roman" w:hAnsi="Cambria" w:cs="Times New Roman"/>
      <w:i/>
      <w:iCs/>
      <w:color w:val="243F60"/>
      <w:lang w:eastAsia="en-US"/>
    </w:rPr>
  </w:style>
  <w:style w:type="paragraph" w:styleId="Title">
    <w:name w:val="Title"/>
    <w:basedOn w:val="Normal"/>
    <w:link w:val="TitleChar"/>
    <w:qFormat/>
    <w:rsid w:val="007809A8"/>
    <w:pPr>
      <w:jc w:val="center"/>
    </w:pPr>
    <w:rPr>
      <w:b/>
      <w:u w:val="single"/>
    </w:rPr>
  </w:style>
  <w:style w:type="character" w:customStyle="1" w:styleId="TitleChar">
    <w:name w:val="Title Char"/>
    <w:link w:val="Title"/>
    <w:rsid w:val="007809A8"/>
    <w:rPr>
      <w:rFonts w:ascii="Times New Roman" w:eastAsia="Times New Roman" w:hAnsi="Times New Roman"/>
      <w:b/>
      <w:sz w:val="24"/>
      <w:szCs w:val="20"/>
      <w:u w:val="single"/>
      <w:lang w:eastAsia="en-US"/>
    </w:rPr>
  </w:style>
  <w:style w:type="paragraph" w:styleId="BodyTextIndent">
    <w:name w:val="Body Text Indent"/>
    <w:basedOn w:val="Normal"/>
    <w:link w:val="BodyTextIndentChar"/>
    <w:semiHidden/>
    <w:rsid w:val="007809A8"/>
    <w:pPr>
      <w:ind w:left="720"/>
      <w:jc w:val="both"/>
    </w:pPr>
    <w:rPr>
      <w:rFonts w:ascii="Arial" w:hAnsi="Arial"/>
      <w:sz w:val="20"/>
    </w:rPr>
  </w:style>
  <w:style w:type="character" w:customStyle="1" w:styleId="BodyTextIndentChar">
    <w:name w:val="Body Text Indent Char"/>
    <w:link w:val="BodyTextIndent"/>
    <w:semiHidden/>
    <w:rsid w:val="007809A8"/>
    <w:rPr>
      <w:rFonts w:ascii="Arial" w:eastAsia="Times New Roman" w:hAnsi="Arial" w:cs="Arial"/>
      <w:sz w:val="20"/>
      <w:szCs w:val="20"/>
      <w:lang w:eastAsia="en-US"/>
    </w:rPr>
  </w:style>
  <w:style w:type="paragraph" w:styleId="Subtitle">
    <w:name w:val="Subtitle"/>
    <w:basedOn w:val="Normal"/>
    <w:link w:val="SubtitleChar"/>
    <w:qFormat/>
    <w:rsid w:val="007809A8"/>
    <w:pPr>
      <w:jc w:val="center"/>
    </w:pPr>
    <w:rPr>
      <w:rFonts w:ascii="Arial" w:hAnsi="Arial"/>
      <w:b/>
    </w:rPr>
  </w:style>
  <w:style w:type="character" w:customStyle="1" w:styleId="SubtitleChar">
    <w:name w:val="Subtitle Char"/>
    <w:link w:val="Subtitle"/>
    <w:rsid w:val="007809A8"/>
    <w:rPr>
      <w:rFonts w:ascii="Arial" w:eastAsia="Times New Roman" w:hAnsi="Arial" w:cs="Arial"/>
      <w:b/>
      <w:sz w:val="24"/>
      <w:szCs w:val="20"/>
      <w:lang w:eastAsia="en-US"/>
    </w:rPr>
  </w:style>
  <w:style w:type="paragraph" w:styleId="BodyTextIndent2">
    <w:name w:val="Body Text Indent 2"/>
    <w:basedOn w:val="Normal"/>
    <w:link w:val="BodyTextIndent2Char"/>
    <w:semiHidden/>
    <w:rsid w:val="007809A8"/>
    <w:pPr>
      <w:ind w:left="1440" w:hanging="720"/>
      <w:jc w:val="both"/>
    </w:pPr>
    <w:rPr>
      <w:rFonts w:ascii="Arial" w:hAnsi="Arial"/>
      <w:sz w:val="20"/>
    </w:rPr>
  </w:style>
  <w:style w:type="character" w:customStyle="1" w:styleId="BodyTextIndent2Char">
    <w:name w:val="Body Text Indent 2 Char"/>
    <w:link w:val="BodyTextIndent2"/>
    <w:semiHidden/>
    <w:rsid w:val="007809A8"/>
    <w:rPr>
      <w:rFonts w:ascii="Arial" w:eastAsia="Times New Roman" w:hAnsi="Arial" w:cs="Arial"/>
      <w:sz w:val="20"/>
      <w:szCs w:val="20"/>
      <w:lang w:eastAsia="en-US"/>
    </w:rPr>
  </w:style>
  <w:style w:type="paragraph" w:styleId="BodyText">
    <w:name w:val="Body Text"/>
    <w:basedOn w:val="Normal"/>
    <w:link w:val="BodyTextChar"/>
    <w:uiPriority w:val="99"/>
    <w:unhideWhenUsed/>
    <w:rsid w:val="00B223E8"/>
    <w:pPr>
      <w:spacing w:after="120"/>
    </w:pPr>
  </w:style>
  <w:style w:type="character" w:customStyle="1" w:styleId="BodyTextChar">
    <w:name w:val="Body Text Char"/>
    <w:link w:val="BodyText"/>
    <w:uiPriority w:val="99"/>
    <w:rsid w:val="00B223E8"/>
    <w:rPr>
      <w:rFonts w:ascii="Times New Roman" w:eastAsia="Times New Roman" w:hAnsi="Times New Roman"/>
      <w:sz w:val="24"/>
      <w:lang w:eastAsia="en-US"/>
    </w:rPr>
  </w:style>
  <w:style w:type="paragraph" w:styleId="BodyTextIndent3">
    <w:name w:val="Body Text Indent 3"/>
    <w:basedOn w:val="Normal"/>
    <w:link w:val="BodyTextIndent3Char"/>
    <w:uiPriority w:val="99"/>
    <w:semiHidden/>
    <w:unhideWhenUsed/>
    <w:rsid w:val="009D3E42"/>
    <w:pPr>
      <w:spacing w:after="120"/>
      <w:ind w:left="283"/>
    </w:pPr>
    <w:rPr>
      <w:sz w:val="16"/>
      <w:szCs w:val="16"/>
    </w:rPr>
  </w:style>
  <w:style w:type="character" w:customStyle="1" w:styleId="BodyTextIndent3Char">
    <w:name w:val="Body Text Indent 3 Char"/>
    <w:link w:val="BodyTextIndent3"/>
    <w:uiPriority w:val="99"/>
    <w:semiHidden/>
    <w:rsid w:val="009D3E42"/>
    <w:rPr>
      <w:rFonts w:ascii="Times New Roman" w:eastAsia="Times New Roman" w:hAnsi="Times New Roman"/>
      <w:sz w:val="16"/>
      <w:szCs w:val="16"/>
      <w:lang w:eastAsia="en-US"/>
    </w:rPr>
  </w:style>
  <w:style w:type="paragraph" w:styleId="CommentText">
    <w:name w:val="annotation text"/>
    <w:basedOn w:val="Normal"/>
    <w:link w:val="CommentTextChar"/>
    <w:semiHidden/>
    <w:rsid w:val="00D25BDC"/>
    <w:rPr>
      <w:sz w:val="20"/>
    </w:rPr>
  </w:style>
  <w:style w:type="character" w:customStyle="1" w:styleId="CommentTextChar">
    <w:name w:val="Comment Text Char"/>
    <w:link w:val="CommentText"/>
    <w:semiHidden/>
    <w:rsid w:val="00D25BDC"/>
    <w:rPr>
      <w:rFonts w:ascii="Times New Roman" w:eastAsia="Times New Roman" w:hAnsi="Times New Roman"/>
      <w:lang w:eastAsia="en-US"/>
    </w:rPr>
  </w:style>
  <w:style w:type="character" w:customStyle="1" w:styleId="Heading7Char">
    <w:name w:val="Heading 7 Char"/>
    <w:link w:val="Heading7"/>
    <w:uiPriority w:val="9"/>
    <w:semiHidden/>
    <w:rsid w:val="00B556FA"/>
    <w:rPr>
      <w:rFonts w:ascii="Calibri" w:eastAsia="Times New Roman" w:hAnsi="Calibri" w:cs="Times New Roman"/>
      <w:sz w:val="24"/>
      <w:szCs w:val="24"/>
      <w:lang w:eastAsia="en-US"/>
    </w:rPr>
  </w:style>
  <w:style w:type="paragraph" w:styleId="ListParagraph">
    <w:name w:val="List Paragraph"/>
    <w:basedOn w:val="Normal"/>
    <w:uiPriority w:val="34"/>
    <w:qFormat/>
    <w:rsid w:val="00E76778"/>
    <w:pPr>
      <w:ind w:left="720"/>
    </w:pPr>
  </w:style>
  <w:style w:type="paragraph" w:styleId="NormalWeb">
    <w:name w:val="Normal (Web)"/>
    <w:basedOn w:val="Normal"/>
    <w:uiPriority w:val="99"/>
    <w:unhideWhenUsed/>
    <w:rsid w:val="001B2E3D"/>
    <w:pPr>
      <w:spacing w:before="100" w:beforeAutospacing="1" w:after="100" w:afterAutospacing="1"/>
    </w:pPr>
    <w:rPr>
      <w:szCs w:val="24"/>
      <w:lang w:eastAsia="en-GB"/>
    </w:rPr>
  </w:style>
  <w:style w:type="table" w:styleId="TableGrid">
    <w:name w:val="Table Grid"/>
    <w:basedOn w:val="TableNormal"/>
    <w:rsid w:val="00382F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eheadingtext">
    <w:name w:val="siteheadingtext"/>
    <w:basedOn w:val="Normal"/>
    <w:rsid w:val="0031459D"/>
    <w:pPr>
      <w:spacing w:before="100" w:beforeAutospacing="1" w:after="100" w:afterAutospacing="1"/>
    </w:pPr>
    <w:rPr>
      <w:szCs w:val="24"/>
      <w:lang w:eastAsia="en-GB"/>
    </w:rPr>
  </w:style>
  <w:style w:type="paragraph" w:customStyle="1" w:styleId="sitesubheadingtext">
    <w:name w:val="sitesubheadingtext"/>
    <w:basedOn w:val="Normal"/>
    <w:rsid w:val="0031459D"/>
    <w:pPr>
      <w:spacing w:before="100" w:beforeAutospacing="1" w:after="100" w:afterAutospacing="1"/>
    </w:pPr>
    <w:rPr>
      <w:szCs w:val="24"/>
      <w:lang w:eastAsia="en-GB"/>
    </w:rPr>
  </w:style>
  <w:style w:type="paragraph" w:styleId="BodyText2">
    <w:name w:val="Body Text 2"/>
    <w:basedOn w:val="Normal"/>
    <w:link w:val="BodyText2Char"/>
    <w:uiPriority w:val="99"/>
    <w:unhideWhenUsed/>
    <w:rsid w:val="00883D78"/>
    <w:pPr>
      <w:spacing w:after="120" w:line="480" w:lineRule="auto"/>
    </w:pPr>
  </w:style>
  <w:style w:type="character" w:customStyle="1" w:styleId="BodyText2Char">
    <w:name w:val="Body Text 2 Char"/>
    <w:link w:val="BodyText2"/>
    <w:uiPriority w:val="99"/>
    <w:rsid w:val="00883D78"/>
    <w:rPr>
      <w:rFonts w:ascii="Times New Roman" w:eastAsia="Times New Roman" w:hAnsi="Times New Roman"/>
      <w:sz w:val="24"/>
      <w:lang w:eastAsia="en-US"/>
    </w:rPr>
  </w:style>
  <w:style w:type="character" w:customStyle="1" w:styleId="UnresolvedMention1">
    <w:name w:val="Unresolved Mention1"/>
    <w:basedOn w:val="DefaultParagraphFont"/>
    <w:uiPriority w:val="99"/>
    <w:semiHidden/>
    <w:unhideWhenUsed/>
    <w:rsid w:val="003D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2305">
      <w:bodyDiv w:val="1"/>
      <w:marLeft w:val="0"/>
      <w:marRight w:val="0"/>
      <w:marTop w:val="0"/>
      <w:marBottom w:val="0"/>
      <w:divBdr>
        <w:top w:val="none" w:sz="0" w:space="0" w:color="auto"/>
        <w:left w:val="none" w:sz="0" w:space="0" w:color="auto"/>
        <w:bottom w:val="none" w:sz="0" w:space="0" w:color="auto"/>
        <w:right w:val="none" w:sz="0" w:space="0" w:color="auto"/>
      </w:divBdr>
    </w:div>
    <w:div w:id="97261416">
      <w:bodyDiv w:val="1"/>
      <w:marLeft w:val="0"/>
      <w:marRight w:val="0"/>
      <w:marTop w:val="0"/>
      <w:marBottom w:val="0"/>
      <w:divBdr>
        <w:top w:val="none" w:sz="0" w:space="0" w:color="auto"/>
        <w:left w:val="none" w:sz="0" w:space="0" w:color="auto"/>
        <w:bottom w:val="none" w:sz="0" w:space="0" w:color="auto"/>
        <w:right w:val="none" w:sz="0" w:space="0" w:color="auto"/>
      </w:divBdr>
    </w:div>
    <w:div w:id="362247545">
      <w:bodyDiv w:val="1"/>
      <w:marLeft w:val="0"/>
      <w:marRight w:val="0"/>
      <w:marTop w:val="0"/>
      <w:marBottom w:val="0"/>
      <w:divBdr>
        <w:top w:val="none" w:sz="0" w:space="0" w:color="auto"/>
        <w:left w:val="none" w:sz="0" w:space="0" w:color="auto"/>
        <w:bottom w:val="none" w:sz="0" w:space="0" w:color="auto"/>
        <w:right w:val="none" w:sz="0" w:space="0" w:color="auto"/>
      </w:divBdr>
    </w:div>
    <w:div w:id="579288503">
      <w:bodyDiv w:val="1"/>
      <w:marLeft w:val="0"/>
      <w:marRight w:val="0"/>
      <w:marTop w:val="0"/>
      <w:marBottom w:val="0"/>
      <w:divBdr>
        <w:top w:val="none" w:sz="0" w:space="0" w:color="auto"/>
        <w:left w:val="none" w:sz="0" w:space="0" w:color="auto"/>
        <w:bottom w:val="none" w:sz="0" w:space="0" w:color="auto"/>
        <w:right w:val="none" w:sz="0" w:space="0" w:color="auto"/>
      </w:divBdr>
    </w:div>
    <w:div w:id="741565622">
      <w:bodyDiv w:val="1"/>
      <w:marLeft w:val="0"/>
      <w:marRight w:val="0"/>
      <w:marTop w:val="0"/>
      <w:marBottom w:val="0"/>
      <w:divBdr>
        <w:top w:val="none" w:sz="0" w:space="0" w:color="auto"/>
        <w:left w:val="none" w:sz="0" w:space="0" w:color="auto"/>
        <w:bottom w:val="none" w:sz="0" w:space="0" w:color="auto"/>
        <w:right w:val="none" w:sz="0" w:space="0" w:color="auto"/>
      </w:divBdr>
    </w:div>
    <w:div w:id="756247909">
      <w:bodyDiv w:val="1"/>
      <w:marLeft w:val="0"/>
      <w:marRight w:val="0"/>
      <w:marTop w:val="0"/>
      <w:marBottom w:val="0"/>
      <w:divBdr>
        <w:top w:val="none" w:sz="0" w:space="0" w:color="auto"/>
        <w:left w:val="none" w:sz="0" w:space="0" w:color="auto"/>
        <w:bottom w:val="none" w:sz="0" w:space="0" w:color="auto"/>
        <w:right w:val="none" w:sz="0" w:space="0" w:color="auto"/>
      </w:divBdr>
    </w:div>
    <w:div w:id="1063256151">
      <w:bodyDiv w:val="1"/>
      <w:marLeft w:val="0"/>
      <w:marRight w:val="0"/>
      <w:marTop w:val="0"/>
      <w:marBottom w:val="0"/>
      <w:divBdr>
        <w:top w:val="none" w:sz="0" w:space="0" w:color="auto"/>
        <w:left w:val="none" w:sz="0" w:space="0" w:color="auto"/>
        <w:bottom w:val="none" w:sz="0" w:space="0" w:color="auto"/>
        <w:right w:val="none" w:sz="0" w:space="0" w:color="auto"/>
      </w:divBdr>
    </w:div>
    <w:div w:id="1143697851">
      <w:bodyDiv w:val="1"/>
      <w:marLeft w:val="0"/>
      <w:marRight w:val="0"/>
      <w:marTop w:val="0"/>
      <w:marBottom w:val="0"/>
      <w:divBdr>
        <w:top w:val="none" w:sz="0" w:space="0" w:color="auto"/>
        <w:left w:val="none" w:sz="0" w:space="0" w:color="auto"/>
        <w:bottom w:val="none" w:sz="0" w:space="0" w:color="auto"/>
        <w:right w:val="none" w:sz="0" w:space="0" w:color="auto"/>
      </w:divBdr>
    </w:div>
    <w:div w:id="1204949419">
      <w:bodyDiv w:val="1"/>
      <w:marLeft w:val="0"/>
      <w:marRight w:val="0"/>
      <w:marTop w:val="0"/>
      <w:marBottom w:val="0"/>
      <w:divBdr>
        <w:top w:val="none" w:sz="0" w:space="0" w:color="auto"/>
        <w:left w:val="none" w:sz="0" w:space="0" w:color="auto"/>
        <w:bottom w:val="none" w:sz="0" w:space="0" w:color="auto"/>
        <w:right w:val="none" w:sz="0" w:space="0" w:color="auto"/>
      </w:divBdr>
    </w:div>
    <w:div w:id="1262713717">
      <w:bodyDiv w:val="1"/>
      <w:marLeft w:val="0"/>
      <w:marRight w:val="0"/>
      <w:marTop w:val="0"/>
      <w:marBottom w:val="0"/>
      <w:divBdr>
        <w:top w:val="none" w:sz="0" w:space="0" w:color="auto"/>
        <w:left w:val="none" w:sz="0" w:space="0" w:color="auto"/>
        <w:bottom w:val="none" w:sz="0" w:space="0" w:color="auto"/>
        <w:right w:val="none" w:sz="0" w:space="0" w:color="auto"/>
      </w:divBdr>
    </w:div>
    <w:div w:id="1481967219">
      <w:bodyDiv w:val="1"/>
      <w:marLeft w:val="0"/>
      <w:marRight w:val="0"/>
      <w:marTop w:val="0"/>
      <w:marBottom w:val="0"/>
      <w:divBdr>
        <w:top w:val="none" w:sz="0" w:space="0" w:color="auto"/>
        <w:left w:val="none" w:sz="0" w:space="0" w:color="auto"/>
        <w:bottom w:val="none" w:sz="0" w:space="0" w:color="auto"/>
        <w:right w:val="none" w:sz="0" w:space="0" w:color="auto"/>
      </w:divBdr>
    </w:div>
    <w:div w:id="20768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mpruk.com/shop/" TargetMode="External"/><Relationship Id="rId5" Type="http://schemas.openxmlformats.org/officeDocument/2006/relationships/styles" Target="styles.xml"/><Relationship Id="rId10" Type="http://schemas.openxmlformats.org/officeDocument/2006/relationships/hyperlink" Target="http://www.nfyfc.org.uk/competitions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0" ma:contentTypeDescription="Create a new document." ma:contentTypeScope="" ma:versionID="3ce26240a78594f3d9e9b37921c70618">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f7c70b6e0e50c1a3b08109986fd4f442"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36901-0F9F-4506-AA55-E90F255A0733}">
  <ds:schemaRefs>
    <ds:schemaRef ds:uri="http://schemas.microsoft.com/office/2006/documentManagement/types"/>
    <ds:schemaRef ds:uri="0ec9bad2-5f97-410b-b489-73da6d4093fe"/>
    <ds:schemaRef ds:uri="4651049b-3530-4aa2-b398-87047cd5cbe7"/>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7BEE24-6531-4697-966B-639D2C9DC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1049b-3530-4aa2-b398-87047cd5cbe7"/>
    <ds:schemaRef ds:uri="0ec9bad2-5f97-410b-b489-73da6d40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6DA53-6CAE-4165-A3E5-E494122CC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NATIONAL FEDERATION OF YOUNG FARMERS’ CLUBS</vt:lpstr>
    </vt:vector>
  </TitlesOfParts>
  <Company>NFYFC</Company>
  <LinksUpToDate>false</LinksUpToDate>
  <CharactersWithSpaces>6651</CharactersWithSpaces>
  <SharedDoc>false</SharedDoc>
  <HLinks>
    <vt:vector size="6" baseType="variant">
      <vt:variant>
        <vt:i4>1245275</vt:i4>
      </vt:variant>
      <vt:variant>
        <vt:i4>0</vt:i4>
      </vt:variant>
      <vt:variant>
        <vt:i4>0</vt:i4>
      </vt:variant>
      <vt:variant>
        <vt:i4>5</vt:i4>
      </vt:variant>
      <vt:variant>
        <vt:lpwstr>http://www.nfyfc.org.uk/competitionsresources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FEDERATION OF YOUNG FARMERS’ CLUBS</dc:title>
  <dc:subject/>
  <dc:creator>Emily Mcmahon</dc:creator>
  <cp:keywords/>
  <cp:lastModifiedBy>Jo Keir</cp:lastModifiedBy>
  <cp:revision>2</cp:revision>
  <cp:lastPrinted>2018-01-05T09:58:00Z</cp:lastPrinted>
  <dcterms:created xsi:type="dcterms:W3CDTF">2022-11-08T13:00:00Z</dcterms:created>
  <dcterms:modified xsi:type="dcterms:W3CDTF">2022-11-08T13:00:00Z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Order">
    <vt:r8>10714200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